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21" w:rsidRDefault="00313321" w:rsidP="00E00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21" w:rsidRDefault="00313321" w:rsidP="00E00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DB5" w:rsidRPr="00E006CE" w:rsidRDefault="00064DB5" w:rsidP="00E00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CE">
        <w:rPr>
          <w:rFonts w:ascii="Times New Roman" w:hAnsi="Times New Roman" w:cs="Times New Roman"/>
          <w:b/>
          <w:sz w:val="28"/>
          <w:szCs w:val="28"/>
        </w:rPr>
        <w:t>ТАМБОВСКОЕ ОБЛАСТНОЕ ГОСУДАРСТВЕННОЕ БЮДЖЕТНОЕ ПРОФЕССИОНАЛЬНОЕ ОБРАЗОВАТЕЛЬНОЕ УЧРЕЖДЕНИЕ</w:t>
      </w:r>
    </w:p>
    <w:p w:rsidR="00064DB5" w:rsidRPr="00E006CE" w:rsidRDefault="00064DB5" w:rsidP="00064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CE">
        <w:rPr>
          <w:rFonts w:ascii="Times New Roman" w:hAnsi="Times New Roman" w:cs="Times New Roman"/>
          <w:b/>
          <w:sz w:val="28"/>
          <w:szCs w:val="28"/>
        </w:rPr>
        <w:t>«МНОГООТРАСЛЕВОЙ КОЛЛЕДЖ»</w:t>
      </w:r>
    </w:p>
    <w:p w:rsidR="00064DB5" w:rsidRPr="00E006CE" w:rsidRDefault="00064DB5" w:rsidP="00064DB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52B9" w:rsidRPr="00E006CE" w:rsidRDefault="009D52B9" w:rsidP="009D52B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52B9" w:rsidRPr="00E006CE" w:rsidRDefault="009D52B9" w:rsidP="009D52B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4DB5" w:rsidRPr="00E006CE" w:rsidRDefault="00064DB5" w:rsidP="009D52B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4DB5" w:rsidRPr="00E006CE" w:rsidRDefault="00064DB5" w:rsidP="009D52B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06CE" w:rsidRPr="00E006CE" w:rsidRDefault="00E006CE" w:rsidP="009D52B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06CE" w:rsidRPr="00E006CE" w:rsidRDefault="00E006CE" w:rsidP="009D52B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4DB5" w:rsidRPr="00E006CE" w:rsidRDefault="00064DB5" w:rsidP="009D52B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52B9" w:rsidRPr="00E006CE" w:rsidRDefault="009D52B9" w:rsidP="009D52B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006CE">
        <w:rPr>
          <w:rFonts w:ascii="Times New Roman" w:hAnsi="Times New Roman"/>
          <w:b/>
          <w:i/>
          <w:sz w:val="28"/>
          <w:szCs w:val="28"/>
        </w:rPr>
        <w:t>РАБОЧАЯ ПРОГРАММА УЧЕБНОЙ ДИСЦИПЛИНЫ</w:t>
      </w:r>
    </w:p>
    <w:p w:rsidR="009D52B9" w:rsidRPr="00E006CE" w:rsidRDefault="009D52B9" w:rsidP="009D52B9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0188E" w:rsidRPr="00F55A71" w:rsidRDefault="0080188E" w:rsidP="008018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>ОП.10 БЕЗОПАСНОСТЬ ЖИЗНЕДЕЯТЕЛЬНОСТИ</w:t>
      </w:r>
    </w:p>
    <w:p w:rsidR="00064DB5" w:rsidRPr="00E006CE" w:rsidRDefault="00064DB5" w:rsidP="009D52B9">
      <w:pPr>
        <w:rPr>
          <w:rFonts w:ascii="Times New Roman" w:hAnsi="Times New Roman"/>
          <w:b/>
          <w:i/>
          <w:sz w:val="28"/>
          <w:szCs w:val="28"/>
        </w:rPr>
      </w:pPr>
    </w:p>
    <w:p w:rsidR="00064DB5" w:rsidRPr="00E006CE" w:rsidRDefault="00064DB5" w:rsidP="009D52B9">
      <w:pPr>
        <w:rPr>
          <w:rFonts w:ascii="Times New Roman" w:hAnsi="Times New Roman"/>
          <w:b/>
          <w:i/>
          <w:sz w:val="28"/>
          <w:szCs w:val="28"/>
        </w:rPr>
      </w:pPr>
    </w:p>
    <w:p w:rsidR="00064DB5" w:rsidRPr="00E006CE" w:rsidRDefault="00064DB5" w:rsidP="009D52B9">
      <w:pPr>
        <w:rPr>
          <w:rFonts w:ascii="Times New Roman" w:hAnsi="Times New Roman"/>
          <w:b/>
          <w:i/>
          <w:sz w:val="28"/>
          <w:szCs w:val="28"/>
        </w:rPr>
      </w:pPr>
    </w:p>
    <w:p w:rsidR="00064DB5" w:rsidRPr="00E006CE" w:rsidRDefault="00064DB5" w:rsidP="009D52B9">
      <w:pPr>
        <w:rPr>
          <w:rFonts w:ascii="Times New Roman" w:hAnsi="Times New Roman"/>
          <w:b/>
          <w:i/>
          <w:sz w:val="28"/>
          <w:szCs w:val="28"/>
        </w:rPr>
      </w:pPr>
    </w:p>
    <w:p w:rsidR="00064DB5" w:rsidRPr="00E006CE" w:rsidRDefault="00064DB5" w:rsidP="009D52B9">
      <w:pPr>
        <w:rPr>
          <w:rFonts w:ascii="Times New Roman" w:hAnsi="Times New Roman"/>
          <w:b/>
          <w:i/>
          <w:sz w:val="28"/>
          <w:szCs w:val="28"/>
        </w:rPr>
      </w:pPr>
    </w:p>
    <w:p w:rsidR="00064DB5" w:rsidRPr="00E006CE" w:rsidRDefault="00064DB5" w:rsidP="009D52B9">
      <w:pPr>
        <w:rPr>
          <w:rFonts w:ascii="Times New Roman" w:hAnsi="Times New Roman"/>
          <w:b/>
          <w:i/>
          <w:sz w:val="28"/>
          <w:szCs w:val="28"/>
        </w:rPr>
      </w:pPr>
    </w:p>
    <w:p w:rsidR="00E006CE" w:rsidRPr="00E006CE" w:rsidRDefault="00E006CE" w:rsidP="001C3C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6CE" w:rsidRPr="00E006CE" w:rsidRDefault="00E006CE" w:rsidP="001C3C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6CE" w:rsidRPr="00E006CE" w:rsidRDefault="00E006CE" w:rsidP="001C3C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6CE" w:rsidRPr="00E006CE" w:rsidRDefault="00E006CE" w:rsidP="001C3C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6CE" w:rsidRPr="00E006CE" w:rsidRDefault="00E006CE" w:rsidP="001C3C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3C3B" w:rsidRDefault="001C3C3B" w:rsidP="00E006CE">
      <w:pPr>
        <w:jc w:val="center"/>
        <w:rPr>
          <w:rFonts w:ascii="Times New Roman" w:hAnsi="Times New Roman"/>
          <w:b/>
          <w:sz w:val="24"/>
          <w:szCs w:val="24"/>
        </w:rPr>
      </w:pPr>
      <w:r w:rsidRPr="00E006CE">
        <w:rPr>
          <w:rFonts w:ascii="Times New Roman" w:hAnsi="Times New Roman"/>
          <w:b/>
          <w:bCs/>
          <w:sz w:val="28"/>
          <w:szCs w:val="28"/>
        </w:rPr>
        <w:t xml:space="preserve">Моршанск, </w:t>
      </w:r>
      <w:r w:rsidR="009D52B9" w:rsidRPr="00E006CE">
        <w:rPr>
          <w:rFonts w:ascii="Times New Roman" w:hAnsi="Times New Roman"/>
          <w:b/>
          <w:bCs/>
          <w:sz w:val="28"/>
          <w:szCs w:val="28"/>
        </w:rPr>
        <w:t>20</w:t>
      </w:r>
      <w:proofErr w:type="spellStart"/>
      <w:r w:rsidR="00E02708">
        <w:rPr>
          <w:rFonts w:ascii="Times New Roman" w:hAnsi="Times New Roman"/>
          <w:b/>
          <w:bCs/>
          <w:sz w:val="28"/>
          <w:szCs w:val="28"/>
          <w:lang w:val="en-US"/>
        </w:rPr>
        <w:t>20</w:t>
      </w:r>
      <w:proofErr w:type="spellEnd"/>
      <w:r>
        <w:rPr>
          <w:rFonts w:ascii="Times New Roman" w:hAnsi="Times New Roman"/>
          <w:b/>
          <w:bCs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8"/>
      </w:tblGrid>
      <w:tr w:rsidR="00144722" w:rsidTr="00D65368">
        <w:trPr>
          <w:trHeight w:val="87"/>
        </w:trPr>
        <w:tc>
          <w:tcPr>
            <w:tcW w:w="4758" w:type="dxa"/>
          </w:tcPr>
          <w:p w:rsidR="00144722" w:rsidRPr="00144722" w:rsidRDefault="00144722" w:rsidP="001447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-106" w:type="dxa"/>
        <w:tblLook w:val="00A0"/>
      </w:tblPr>
      <w:tblGrid>
        <w:gridCol w:w="4758"/>
        <w:gridCol w:w="55"/>
        <w:gridCol w:w="4758"/>
      </w:tblGrid>
      <w:tr w:rsidR="0080188E" w:rsidRPr="00F55A71" w:rsidTr="0080188E">
        <w:trPr>
          <w:gridAfter w:val="2"/>
          <w:wAfter w:w="4813" w:type="dxa"/>
          <w:trHeight w:val="189"/>
        </w:trPr>
        <w:tc>
          <w:tcPr>
            <w:tcW w:w="4758" w:type="dxa"/>
          </w:tcPr>
          <w:p w:rsidR="0080188E" w:rsidRPr="00F55A71" w:rsidRDefault="0080188E" w:rsidP="008018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E" w:rsidRPr="00F55A71" w:rsidTr="0080188E">
        <w:tc>
          <w:tcPr>
            <w:tcW w:w="4813" w:type="dxa"/>
            <w:gridSpan w:val="2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ОДОБРЕНА</w:t>
            </w:r>
          </w:p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Предметной (цикловой)</w:t>
            </w:r>
          </w:p>
        </w:tc>
        <w:tc>
          <w:tcPr>
            <w:tcW w:w="4758" w:type="dxa"/>
          </w:tcPr>
          <w:p w:rsidR="0080188E" w:rsidRPr="00F55A71" w:rsidRDefault="0080188E" w:rsidP="008018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80188E" w:rsidRPr="00F55A71" w:rsidTr="0080188E">
        <w:tc>
          <w:tcPr>
            <w:tcW w:w="4813" w:type="dxa"/>
            <w:gridSpan w:val="2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</w:t>
            </w:r>
            <w:proofErr w:type="spellStart"/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Общегуманитарных</w:t>
            </w:r>
            <w:proofErr w:type="spellEnd"/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социально – экономических дисциплин</w:t>
            </w:r>
          </w:p>
        </w:tc>
        <w:tc>
          <w:tcPr>
            <w:tcW w:w="4758" w:type="dxa"/>
          </w:tcPr>
          <w:p w:rsidR="0080188E" w:rsidRPr="00F55A71" w:rsidRDefault="0080188E" w:rsidP="0080188E">
            <w:pPr>
              <w:tabs>
                <w:tab w:val="left" w:pos="72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80188E" w:rsidRPr="00F55A71" w:rsidTr="0080188E">
        <w:tc>
          <w:tcPr>
            <w:tcW w:w="4813" w:type="dxa"/>
            <w:gridSpan w:val="2"/>
          </w:tcPr>
          <w:p w:rsidR="0080188E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</w:p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="00E027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Start"/>
            <w:r w:rsidR="00E02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End"/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58" w:type="dxa"/>
          </w:tcPr>
          <w:p w:rsidR="0080188E" w:rsidRPr="00F55A71" w:rsidRDefault="0080188E" w:rsidP="0080188E">
            <w:pPr>
              <w:tabs>
                <w:tab w:val="left" w:pos="72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 ___________/Парамзина Т.Г./        </w:t>
            </w:r>
          </w:p>
        </w:tc>
      </w:tr>
      <w:tr w:rsidR="0080188E" w:rsidRPr="00F55A71" w:rsidTr="0080188E">
        <w:tc>
          <w:tcPr>
            <w:tcW w:w="4813" w:type="dxa"/>
            <w:gridSpan w:val="2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4758" w:type="dxa"/>
          </w:tcPr>
          <w:p w:rsidR="0080188E" w:rsidRPr="00F55A71" w:rsidRDefault="00E02708" w:rsidP="0080188E">
            <w:pPr>
              <w:tabs>
                <w:tab w:val="left" w:pos="72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«_____»_________________20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80188E" w:rsidRPr="00F55A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0188E" w:rsidRPr="00F55A71" w:rsidTr="0080188E">
        <w:tc>
          <w:tcPr>
            <w:tcW w:w="4813" w:type="dxa"/>
            <w:gridSpan w:val="2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___________/</w:t>
            </w:r>
            <w:proofErr w:type="spellStart"/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Загородникова</w:t>
            </w:r>
            <w:proofErr w:type="spellEnd"/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 Т.И./</w:t>
            </w:r>
          </w:p>
        </w:tc>
        <w:tc>
          <w:tcPr>
            <w:tcW w:w="4758" w:type="dxa"/>
          </w:tcPr>
          <w:p w:rsidR="0080188E" w:rsidRPr="00F55A71" w:rsidRDefault="0080188E" w:rsidP="0080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8E" w:rsidRPr="00F55A71" w:rsidTr="0080188E">
        <w:tc>
          <w:tcPr>
            <w:tcW w:w="4813" w:type="dxa"/>
            <w:gridSpan w:val="2"/>
          </w:tcPr>
          <w:p w:rsidR="0080188E" w:rsidRPr="00F55A71" w:rsidRDefault="0080188E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80188E" w:rsidRPr="00F55A71" w:rsidRDefault="0080188E" w:rsidP="008018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0188E" w:rsidRPr="00F55A71" w:rsidTr="0080188E">
        <w:tc>
          <w:tcPr>
            <w:tcW w:w="4813" w:type="dxa"/>
            <w:gridSpan w:val="2"/>
          </w:tcPr>
          <w:p w:rsidR="0080188E" w:rsidRPr="00F55A71" w:rsidRDefault="0080188E" w:rsidP="008018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58" w:type="dxa"/>
          </w:tcPr>
          <w:p w:rsidR="0080188E" w:rsidRPr="00F55A71" w:rsidRDefault="0080188E" w:rsidP="008018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0188E" w:rsidRPr="005E391D" w:rsidRDefault="0080188E" w:rsidP="005E391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F3F1B">
        <w:rPr>
          <w:rFonts w:ascii="Times New Roman" w:hAnsi="Times New Roman"/>
          <w:sz w:val="24"/>
          <w:szCs w:val="24"/>
        </w:rPr>
        <w:t>Рабочая программа учебной дисциплины</w:t>
      </w:r>
      <w:r w:rsidRPr="00FF3F1B">
        <w:rPr>
          <w:rFonts w:ascii="Times New Roman" w:hAnsi="Times New Roman"/>
          <w:caps/>
          <w:sz w:val="24"/>
          <w:szCs w:val="24"/>
        </w:rPr>
        <w:t xml:space="preserve"> </w:t>
      </w:r>
      <w:r w:rsidRPr="00FF3F1B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</w:t>
      </w:r>
      <w:r>
        <w:rPr>
          <w:rFonts w:ascii="Times New Roman" w:hAnsi="Times New Roman"/>
          <w:sz w:val="24"/>
          <w:szCs w:val="24"/>
        </w:rPr>
        <w:t>льного образования (далее СПО) 3</w:t>
      </w:r>
      <w:r w:rsidRPr="00FF3F1B">
        <w:rPr>
          <w:rFonts w:ascii="Times New Roman" w:hAnsi="Times New Roman"/>
          <w:sz w:val="24"/>
          <w:szCs w:val="24"/>
        </w:rPr>
        <w:t xml:space="preserve">8.02.01  </w:t>
      </w:r>
      <w:r w:rsidRPr="005E391D">
        <w:rPr>
          <w:rFonts w:ascii="Times New Roman" w:hAnsi="Times New Roman"/>
          <w:sz w:val="24"/>
          <w:szCs w:val="24"/>
        </w:rPr>
        <w:t xml:space="preserve">Экономика и </w:t>
      </w:r>
      <w:r w:rsidR="005E391D" w:rsidRPr="005E391D">
        <w:rPr>
          <w:rFonts w:ascii="Times New Roman" w:hAnsi="Times New Roman"/>
          <w:sz w:val="24"/>
          <w:szCs w:val="24"/>
        </w:rPr>
        <w:t>бухгалтерский учет (по отраслям)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F3F1B">
        <w:rPr>
          <w:rFonts w:ascii="Times New Roman" w:eastAsia="Calibri" w:hAnsi="Times New Roman"/>
          <w:sz w:val="24"/>
          <w:szCs w:val="24"/>
        </w:rPr>
        <w:t>Ф</w:t>
      </w:r>
      <w:r w:rsidRPr="00FF3F1B">
        <w:rPr>
          <w:rFonts w:ascii="Times New Roman" w:hAnsi="Times New Roman"/>
          <w:sz w:val="24"/>
          <w:szCs w:val="24"/>
        </w:rPr>
        <w:t xml:space="preserve">едерального учебно-методического объединения в системе среднего </w:t>
      </w:r>
      <w:r w:rsidRPr="005E391D">
        <w:rPr>
          <w:rFonts w:ascii="Times New Roman" w:hAnsi="Times New Roman"/>
          <w:sz w:val="24"/>
          <w:szCs w:val="24"/>
        </w:rPr>
        <w:t xml:space="preserve">профессионального образования по укрупненной группе </w:t>
      </w:r>
      <w:r w:rsidR="005E391D" w:rsidRPr="005E391D">
        <w:rPr>
          <w:rFonts w:ascii="Times New Roman" w:eastAsia="Times New Roman" w:hAnsi="Times New Roman" w:cs="Times New Roman"/>
          <w:bCs/>
          <w:sz w:val="24"/>
          <w:szCs w:val="24"/>
        </w:rPr>
        <w:t>специальностей 38.00.00 Экономика и управление</w:t>
      </w:r>
      <w:r w:rsidR="00D14A1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0188E" w:rsidRPr="005E391D" w:rsidRDefault="0080188E" w:rsidP="00801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0"/>
          <w:szCs w:val="20"/>
        </w:rPr>
      </w:pPr>
    </w:p>
    <w:p w:rsidR="0080188E" w:rsidRPr="00FF3F1B" w:rsidRDefault="0080188E" w:rsidP="00801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0"/>
          <w:szCs w:val="20"/>
        </w:rPr>
      </w:pPr>
    </w:p>
    <w:p w:rsidR="0080188E" w:rsidRPr="004F085A" w:rsidRDefault="0080188E" w:rsidP="0080188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aps/>
          <w:sz w:val="24"/>
          <w:szCs w:val="24"/>
        </w:rPr>
      </w:pPr>
      <w:r w:rsidRPr="00FF3F1B">
        <w:rPr>
          <w:rFonts w:ascii="Times New Roman" w:hAnsi="Times New Roman"/>
          <w:sz w:val="24"/>
          <w:szCs w:val="24"/>
        </w:rPr>
        <w:t xml:space="preserve">Организация-разработчик: Тамбовское областное государственное бюджетное профессиональное образовательное учреждение </w:t>
      </w:r>
      <w:r w:rsidRPr="00FF3F1B">
        <w:rPr>
          <w:rFonts w:ascii="Times New Roman" w:hAnsi="Times New Roman"/>
          <w:caps/>
          <w:sz w:val="24"/>
          <w:szCs w:val="24"/>
        </w:rPr>
        <w:t>«</w:t>
      </w:r>
      <w:r w:rsidRPr="00FF3F1B">
        <w:rPr>
          <w:rFonts w:ascii="Times New Roman" w:hAnsi="Times New Roman"/>
          <w:sz w:val="24"/>
          <w:szCs w:val="24"/>
        </w:rPr>
        <w:t>Многоотраслевой колледж</w:t>
      </w:r>
      <w:r w:rsidRPr="00FF3F1B">
        <w:rPr>
          <w:rFonts w:ascii="Times New Roman" w:hAnsi="Times New Roman"/>
          <w:caps/>
          <w:sz w:val="24"/>
          <w:szCs w:val="24"/>
        </w:rPr>
        <w:t xml:space="preserve">» </w:t>
      </w:r>
    </w:p>
    <w:p w:rsidR="0080188E" w:rsidRPr="00F55A71" w:rsidRDefault="0080188E" w:rsidP="0080188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889" w:type="dxa"/>
        <w:tblInd w:w="-106" w:type="dxa"/>
        <w:tblLook w:val="00A0"/>
      </w:tblPr>
      <w:tblGrid>
        <w:gridCol w:w="4619"/>
        <w:gridCol w:w="5270"/>
      </w:tblGrid>
      <w:tr w:rsidR="0080188E" w:rsidRPr="00F55A71" w:rsidTr="0080188E">
        <w:tc>
          <w:tcPr>
            <w:tcW w:w="4619" w:type="dxa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5270" w:type="dxa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8E" w:rsidRPr="00F55A71" w:rsidTr="0080188E">
        <w:tc>
          <w:tcPr>
            <w:tcW w:w="4619" w:type="dxa"/>
          </w:tcPr>
          <w:p w:rsidR="0080188E" w:rsidRDefault="0080188E" w:rsidP="0080188E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 w:rsidRPr="00F55A7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ТОГБПОУ «</w:t>
            </w: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Многоотраслевой колледж</w:t>
            </w:r>
            <w:r w:rsidRPr="00F55A71"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</w:p>
          <w:p w:rsidR="0080188E" w:rsidRDefault="0080188E" w:rsidP="0080188E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/Кузьмин С.В./</w:t>
            </w:r>
          </w:p>
        </w:tc>
        <w:tc>
          <w:tcPr>
            <w:tcW w:w="5270" w:type="dxa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A71">
              <w:rPr>
                <w:rFonts w:ascii="Times New Roman" w:hAnsi="Times New Roman" w:cs="Times New Roman"/>
                <w:sz w:val="24"/>
                <w:szCs w:val="24"/>
              </w:rPr>
              <w:t>_____________________/____________________/</w:t>
            </w:r>
          </w:p>
          <w:p w:rsidR="0080188E" w:rsidRPr="00F55A71" w:rsidRDefault="0080188E" w:rsidP="0080188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5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                                  (ФИО)</w:t>
            </w:r>
          </w:p>
          <w:p w:rsidR="0080188E" w:rsidRPr="00F55A71" w:rsidRDefault="0080188E" w:rsidP="0080188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A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80188E" w:rsidRPr="00F55A71" w:rsidTr="0080188E">
        <w:tc>
          <w:tcPr>
            <w:tcW w:w="4619" w:type="dxa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0188E" w:rsidRPr="00F55A71" w:rsidTr="0080188E">
        <w:tc>
          <w:tcPr>
            <w:tcW w:w="4619" w:type="dxa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A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80188E" w:rsidRPr="00F55A71" w:rsidTr="0080188E">
        <w:tc>
          <w:tcPr>
            <w:tcW w:w="4619" w:type="dxa"/>
          </w:tcPr>
          <w:p w:rsidR="0080188E" w:rsidRPr="00F55A71" w:rsidRDefault="0080188E" w:rsidP="00801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«___» ____________</w:t>
            </w:r>
            <w:r w:rsidRPr="00F55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="00E027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27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70" w:type="dxa"/>
          </w:tcPr>
          <w:p w:rsidR="0080188E" w:rsidRPr="00F55A71" w:rsidRDefault="0080188E" w:rsidP="0080188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5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(ученая степень или звание, должность, наименование организации)</w:t>
            </w:r>
          </w:p>
        </w:tc>
      </w:tr>
    </w:tbl>
    <w:p w:rsidR="0080188E" w:rsidRPr="00F55A71" w:rsidRDefault="0080188E" w:rsidP="0080188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188E" w:rsidRPr="00F55A71" w:rsidRDefault="0080188E" w:rsidP="0080188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2C4C" w:rsidRPr="00E72C4C" w:rsidRDefault="00E72C4C" w:rsidP="00E72C4C">
      <w:pPr>
        <w:spacing w:after="0"/>
        <w:rPr>
          <w:rFonts w:ascii="Times New Roman" w:hAnsi="Times New Roman" w:cs="Times New Roman"/>
        </w:rPr>
      </w:pPr>
      <w:r w:rsidRPr="00E72C4C">
        <w:rPr>
          <w:rFonts w:ascii="Times New Roman" w:hAnsi="Times New Roman" w:cs="Times New Roman"/>
          <w:sz w:val="28"/>
          <w:szCs w:val="28"/>
        </w:rPr>
        <w:t xml:space="preserve">Рецензент </w:t>
      </w:r>
      <w:r w:rsidRPr="00E72C4C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E72C4C" w:rsidRPr="00E72C4C" w:rsidRDefault="00E72C4C" w:rsidP="00E72C4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72C4C">
        <w:rPr>
          <w:rFonts w:ascii="Times New Roman" w:hAnsi="Times New Roman" w:cs="Times New Roman"/>
          <w:i/>
          <w:iCs/>
          <w:sz w:val="20"/>
          <w:szCs w:val="20"/>
        </w:rPr>
        <w:t>(подпись, ФИО</w:t>
      </w:r>
      <w:r w:rsidRPr="00E72C4C">
        <w:rPr>
          <w:rFonts w:ascii="Times New Roman" w:hAnsi="Times New Roman" w:cs="Times New Roman"/>
          <w:sz w:val="20"/>
          <w:szCs w:val="20"/>
        </w:rPr>
        <w:t xml:space="preserve">, </w:t>
      </w:r>
      <w:r w:rsidRPr="00E72C4C">
        <w:rPr>
          <w:rFonts w:ascii="Times New Roman" w:hAnsi="Times New Roman" w:cs="Times New Roman"/>
          <w:i/>
          <w:iCs/>
          <w:sz w:val="20"/>
          <w:szCs w:val="20"/>
        </w:rPr>
        <w:t>должность, наименование организации)</w:t>
      </w:r>
    </w:p>
    <w:p w:rsidR="00E72C4C" w:rsidRDefault="00E72C4C" w:rsidP="00E72C4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E72C4C" w:rsidRPr="00E72C4C" w:rsidRDefault="00E72C4C" w:rsidP="00E72C4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E72C4C" w:rsidRPr="00E72C4C" w:rsidRDefault="00E72C4C" w:rsidP="00E72C4C">
      <w:pPr>
        <w:spacing w:after="0"/>
        <w:rPr>
          <w:sz w:val="28"/>
          <w:szCs w:val="28"/>
        </w:rPr>
      </w:pPr>
    </w:p>
    <w:p w:rsidR="0015207F" w:rsidRPr="0015207F" w:rsidRDefault="0015207F" w:rsidP="0015207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3C3B" w:rsidRPr="00322AAD" w:rsidRDefault="001C3C3B" w:rsidP="001C3C3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62133" w:rsidRPr="00D03693" w:rsidRDefault="00162133" w:rsidP="0080188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2133" w:rsidRPr="00D03693" w:rsidRDefault="00162133" w:rsidP="00D0369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6256" w:rsidRDefault="00BB6256" w:rsidP="00BB62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256" w:rsidRPr="00CB5AA2" w:rsidRDefault="00BB6256" w:rsidP="00BB62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A2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B6256" w:rsidRPr="00CB5AA2" w:rsidRDefault="00BB6256" w:rsidP="00BB6256">
      <w:pPr>
        <w:suppressAutoHyphens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86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6520"/>
        <w:gridCol w:w="1558"/>
      </w:tblGrid>
      <w:tr w:rsidR="00BB6256" w:rsidRPr="00CB5AA2" w:rsidTr="0063533B">
        <w:tc>
          <w:tcPr>
            <w:tcW w:w="567" w:type="dxa"/>
          </w:tcPr>
          <w:p w:rsidR="00BB6256" w:rsidRPr="00CB5AA2" w:rsidRDefault="00BB6256" w:rsidP="00635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BB6256" w:rsidRPr="00CB5AA2" w:rsidRDefault="00BB6256" w:rsidP="0063533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558" w:type="dxa"/>
          </w:tcPr>
          <w:p w:rsidR="00BB6256" w:rsidRPr="00CB5AA2" w:rsidRDefault="00BB6256" w:rsidP="00635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256" w:rsidRPr="00CB5AA2" w:rsidRDefault="00BB6256" w:rsidP="00635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B6256" w:rsidRPr="00CB5AA2" w:rsidTr="0063533B">
        <w:tc>
          <w:tcPr>
            <w:tcW w:w="567" w:type="dxa"/>
          </w:tcPr>
          <w:p w:rsidR="00BB6256" w:rsidRPr="00CB5AA2" w:rsidRDefault="00BB6256" w:rsidP="00635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BB6256" w:rsidRPr="00CB5AA2" w:rsidRDefault="00BB6256" w:rsidP="00635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558" w:type="dxa"/>
          </w:tcPr>
          <w:p w:rsidR="00BB6256" w:rsidRPr="00CB5AA2" w:rsidRDefault="00BB6256" w:rsidP="00635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256" w:rsidRPr="00CB5AA2" w:rsidRDefault="00FA646E" w:rsidP="00635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B6256" w:rsidRPr="00CB5AA2" w:rsidTr="0063533B">
        <w:tc>
          <w:tcPr>
            <w:tcW w:w="567" w:type="dxa"/>
          </w:tcPr>
          <w:p w:rsidR="00BB6256" w:rsidRPr="00CB5AA2" w:rsidRDefault="00BB6256" w:rsidP="00635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BB6256" w:rsidRPr="00CB5AA2" w:rsidRDefault="00BB6256" w:rsidP="0063533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1558" w:type="dxa"/>
          </w:tcPr>
          <w:p w:rsidR="00BB6256" w:rsidRPr="00CB5AA2" w:rsidRDefault="00BB6256" w:rsidP="00635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256" w:rsidRPr="00CB5AA2" w:rsidRDefault="00BB6256" w:rsidP="00635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A6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B6256" w:rsidRPr="00CB5AA2" w:rsidTr="0063533B">
        <w:trPr>
          <w:trHeight w:val="680"/>
        </w:trPr>
        <w:tc>
          <w:tcPr>
            <w:tcW w:w="567" w:type="dxa"/>
            <w:tcBorders>
              <w:bottom w:val="single" w:sz="4" w:space="0" w:color="auto"/>
            </w:tcBorders>
          </w:tcPr>
          <w:p w:rsidR="00BB6256" w:rsidRPr="00CB5AA2" w:rsidRDefault="00BB6256" w:rsidP="00635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B6256" w:rsidRPr="00CB5AA2" w:rsidRDefault="00BB6256" w:rsidP="006353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B6256" w:rsidRPr="00CB5AA2" w:rsidRDefault="00BB6256" w:rsidP="00635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6256" w:rsidRPr="00CB5AA2" w:rsidRDefault="00BB6256" w:rsidP="00635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A6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B6256" w:rsidRPr="00CB5AA2" w:rsidTr="0063533B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BB6256" w:rsidRPr="00CB5AA2" w:rsidRDefault="00BB6256" w:rsidP="0063533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B6256" w:rsidRPr="00CB5AA2" w:rsidRDefault="00BB6256" w:rsidP="0063533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B6256" w:rsidRPr="00CB5AA2" w:rsidRDefault="00FA646E" w:rsidP="0063533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</w:tbl>
    <w:p w:rsidR="00707866" w:rsidRPr="00D03693" w:rsidRDefault="009D52B9" w:rsidP="00D0369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3693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BB6256" w:rsidRDefault="00BB6256" w:rsidP="00D0369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56" w:rsidRDefault="00BB6256" w:rsidP="00D0369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2B9" w:rsidRPr="00BB6256" w:rsidRDefault="009D52B9" w:rsidP="00D03693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B6256">
        <w:rPr>
          <w:rFonts w:ascii="Times New Roman" w:hAnsi="Times New Roman" w:cs="Times New Roman"/>
          <w:b/>
          <w:sz w:val="24"/>
          <w:szCs w:val="24"/>
        </w:rPr>
        <w:t>1. ОБЩАЯ ХАРАКТЕРИСТИКА РАБОЧЕЙ ПРОГРАММЫ УЧЕБНОЙ ДИСЦИПЛИНЫ</w:t>
      </w:r>
      <w:r w:rsidR="00BB6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3CD" w:rsidRPr="00BB6256">
        <w:rPr>
          <w:rFonts w:ascii="Times New Roman" w:hAnsi="Times New Roman" w:cs="Times New Roman"/>
          <w:caps/>
          <w:sz w:val="24"/>
          <w:szCs w:val="24"/>
        </w:rPr>
        <w:t>«безопасностЬ жизнедеятельности»</w:t>
      </w:r>
    </w:p>
    <w:p w:rsidR="008453CD" w:rsidRPr="00BB6256" w:rsidRDefault="008453CD" w:rsidP="00D0369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52B9" w:rsidRPr="00BB6256" w:rsidRDefault="009D52B9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256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B625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D52B9" w:rsidRPr="00BB6256" w:rsidRDefault="009D52B9" w:rsidP="00D036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62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6256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8453CD" w:rsidRPr="00BB6256">
        <w:rPr>
          <w:rFonts w:ascii="Times New Roman" w:hAnsi="Times New Roman" w:cs="Times New Roman"/>
          <w:sz w:val="24"/>
          <w:szCs w:val="24"/>
        </w:rPr>
        <w:t>«Безопасность жизнедеятельности»</w:t>
      </w:r>
      <w:r w:rsidRPr="00BB6256"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</w:t>
      </w:r>
      <w:r w:rsidR="00E17C43" w:rsidRPr="00BB6256">
        <w:rPr>
          <w:rFonts w:ascii="Times New Roman" w:hAnsi="Times New Roman" w:cs="Times New Roman"/>
          <w:sz w:val="24"/>
          <w:szCs w:val="24"/>
        </w:rPr>
        <w:t>обще</w:t>
      </w:r>
      <w:r w:rsidR="008453CD" w:rsidRPr="00BB6256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BB6256">
        <w:rPr>
          <w:rFonts w:ascii="Times New Roman" w:hAnsi="Times New Roman" w:cs="Times New Roman"/>
          <w:sz w:val="24"/>
          <w:szCs w:val="24"/>
        </w:rPr>
        <w:t xml:space="preserve"> цикла основной образовательной программы в </w:t>
      </w:r>
      <w:r w:rsidR="008453CD" w:rsidRPr="00BB6256">
        <w:rPr>
          <w:rFonts w:ascii="Times New Roman" w:hAnsi="Times New Roman" w:cs="Times New Roman"/>
          <w:sz w:val="24"/>
          <w:szCs w:val="24"/>
        </w:rPr>
        <w:t xml:space="preserve">соответствии с ФГОС по </w:t>
      </w:r>
      <w:r w:rsidR="00064DB5" w:rsidRPr="00BB6256">
        <w:rPr>
          <w:rFonts w:ascii="Times New Roman" w:hAnsi="Times New Roman" w:cs="Times New Roman"/>
          <w:sz w:val="24"/>
          <w:szCs w:val="24"/>
        </w:rPr>
        <w:t>специальности</w:t>
      </w:r>
      <w:r w:rsidR="008453CD" w:rsidRPr="00BB625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BB6256">
        <w:rPr>
          <w:rFonts w:ascii="Times New Roman" w:hAnsi="Times New Roman" w:cs="Times New Roman"/>
          <w:sz w:val="24"/>
          <w:szCs w:val="24"/>
        </w:rPr>
        <w:t xml:space="preserve"> </w:t>
      </w:r>
      <w:r w:rsidR="005C1168" w:rsidRPr="00BB6256">
        <w:rPr>
          <w:rFonts w:ascii="Times New Roman" w:hAnsi="Times New Roman" w:cs="Times New Roman"/>
          <w:b/>
          <w:i/>
          <w:sz w:val="24"/>
          <w:szCs w:val="24"/>
        </w:rPr>
        <w:t>38.02.01 – «Экономика и бухгалтерский учет (по отраслям)».</w:t>
      </w:r>
    </w:p>
    <w:p w:rsidR="00E17C43" w:rsidRPr="00BB6256" w:rsidRDefault="009D52B9" w:rsidP="00D0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6256">
        <w:rPr>
          <w:rFonts w:ascii="Times New Roman" w:hAnsi="Times New Roman" w:cs="Times New Roman"/>
          <w:sz w:val="24"/>
          <w:szCs w:val="24"/>
        </w:rPr>
        <w:tab/>
        <w:t xml:space="preserve">Учебная дисциплина </w:t>
      </w:r>
      <w:r w:rsidR="008453CD" w:rsidRPr="00BB6256">
        <w:rPr>
          <w:rFonts w:ascii="Times New Roman" w:hAnsi="Times New Roman" w:cs="Times New Roman"/>
          <w:sz w:val="24"/>
          <w:szCs w:val="24"/>
        </w:rPr>
        <w:t>«Безопасность жизнедеятельности»</w:t>
      </w:r>
      <w:r w:rsidRPr="00BB6256">
        <w:rPr>
          <w:rFonts w:ascii="Times New Roman" w:hAnsi="Times New Roman" w:cs="Times New Roman"/>
          <w:sz w:val="24"/>
          <w:szCs w:val="24"/>
        </w:rPr>
        <w:t xml:space="preserve"> обеспечивает формирование профессиональных и общих компетенций по всем видам </w:t>
      </w:r>
      <w:r w:rsidR="008453CD" w:rsidRPr="00BB6256">
        <w:rPr>
          <w:rFonts w:ascii="Times New Roman" w:hAnsi="Times New Roman" w:cs="Times New Roman"/>
          <w:sz w:val="24"/>
          <w:szCs w:val="24"/>
        </w:rPr>
        <w:t xml:space="preserve">деятельности ФГОС по </w:t>
      </w:r>
      <w:r w:rsidRPr="00BB6256">
        <w:rPr>
          <w:rFonts w:ascii="Times New Roman" w:hAnsi="Times New Roman" w:cs="Times New Roman"/>
          <w:sz w:val="24"/>
          <w:szCs w:val="24"/>
        </w:rPr>
        <w:t xml:space="preserve">специальности  </w:t>
      </w:r>
      <w:r w:rsidR="008453CD" w:rsidRPr="00BB6256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5C1168" w:rsidRPr="00BB6256">
        <w:rPr>
          <w:rFonts w:ascii="Times New Roman" w:hAnsi="Times New Roman" w:cs="Times New Roman"/>
          <w:b/>
          <w:i/>
          <w:sz w:val="24"/>
          <w:szCs w:val="24"/>
        </w:rPr>
        <w:t>38.02.01 – «Экономика и бухгалтерский учет (по отраслям)».</w:t>
      </w:r>
      <w:r w:rsidRPr="00BB6256">
        <w:rPr>
          <w:rFonts w:ascii="Times New Roman" w:hAnsi="Times New Roman" w:cs="Times New Roman"/>
          <w:sz w:val="24"/>
          <w:szCs w:val="24"/>
        </w:rPr>
        <w:t xml:space="preserve"> Особое значение дисциплина имеет при формировании и развитии </w:t>
      </w:r>
      <w:r w:rsidR="00E17C43" w:rsidRPr="00BB62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общих компетенций:</w:t>
      </w:r>
    </w:p>
    <w:p w:rsidR="00E17C43" w:rsidRPr="00BB6256" w:rsidRDefault="00E17C43" w:rsidP="00D03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62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17C43" w:rsidRPr="00BB6256" w:rsidRDefault="00E17C43" w:rsidP="00D03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62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E17C43" w:rsidRPr="00BB6256" w:rsidRDefault="00E17C43" w:rsidP="00D03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62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03. Планировать и реализовывать собственное профессиональное и личностное развитие;</w:t>
      </w:r>
    </w:p>
    <w:p w:rsidR="00E17C43" w:rsidRPr="00BB6256" w:rsidRDefault="00E17C43" w:rsidP="00D03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62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04. Работать в коллективе и команде, эффективно взаимодействовать с коллегами, руководством, клиентами;</w:t>
      </w:r>
    </w:p>
    <w:p w:rsidR="00E17C43" w:rsidRPr="00BB6256" w:rsidRDefault="00E17C43" w:rsidP="00D03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62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17C43" w:rsidRPr="00BB6256" w:rsidRDefault="00E17C43" w:rsidP="00D03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62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E17C43" w:rsidRPr="00BB6256" w:rsidRDefault="00E17C43" w:rsidP="00D03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62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707866" w:rsidRPr="00BB6256" w:rsidRDefault="00707866" w:rsidP="00D03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62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08.</w:t>
      </w: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D52B9" w:rsidRPr="00BB6256" w:rsidRDefault="00E17C43" w:rsidP="00D03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62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 09. Использовать информационные технологии в профессиональной деятельности.</w:t>
      </w:r>
    </w:p>
    <w:p w:rsidR="00707866" w:rsidRPr="00BB6256" w:rsidRDefault="00707866" w:rsidP="00D03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C1168" w:rsidRPr="00BB6256" w:rsidRDefault="005C1168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           В результате освоения дисциплины обучающийся должен обладать профессиональными компетенциями:</w:t>
      </w:r>
    </w:p>
    <w:p w:rsidR="005C1168" w:rsidRPr="00BB6256" w:rsidRDefault="005C1168" w:rsidP="00D03693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 Документирование хозяйственных операций и ведение бухгалтерского учета имущества организации.</w:t>
      </w:r>
    </w:p>
    <w:p w:rsidR="005C1168" w:rsidRPr="00BB6256" w:rsidRDefault="005C1168" w:rsidP="00D03693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ПК 1.1. Обрабатывать первичные бухгалтерские документы. </w:t>
      </w:r>
    </w:p>
    <w:p w:rsidR="00D03693" w:rsidRPr="00BB6256" w:rsidRDefault="005C1168" w:rsidP="00BB6256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ПК 1.2. Разрабатывать и согласовывать с руководством организации рабочий план счетов бухгалтерского учета организации.</w:t>
      </w:r>
    </w:p>
    <w:p w:rsidR="005C1168" w:rsidRPr="00BB6256" w:rsidRDefault="005C1168" w:rsidP="00D03693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ПК 1.3. Проводить учет денежных средств, оформлять денежные и кассовые документы.</w:t>
      </w:r>
    </w:p>
    <w:p w:rsidR="00A958E8" w:rsidRPr="00BB6256" w:rsidRDefault="005C1168" w:rsidP="00D03693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ПК 1.4. Формировать бухга</w:t>
      </w:r>
      <w:r w:rsidR="00A958E8" w:rsidRPr="00BB6256">
        <w:rPr>
          <w:rFonts w:ascii="Times New Roman" w:hAnsi="Times New Roman" w:cs="Times New Roman"/>
          <w:sz w:val="24"/>
          <w:szCs w:val="24"/>
        </w:rPr>
        <w:t>лтерские проводки по учету активов</w:t>
      </w:r>
      <w:r w:rsidRPr="00BB6256">
        <w:rPr>
          <w:rFonts w:ascii="Times New Roman" w:hAnsi="Times New Roman" w:cs="Times New Roman"/>
          <w:sz w:val="24"/>
          <w:szCs w:val="24"/>
        </w:rPr>
        <w:t xml:space="preserve"> организации на основе рабочего плана счетов бухгалтерского учета.</w:t>
      </w:r>
    </w:p>
    <w:p w:rsidR="00BB6256" w:rsidRDefault="00BB6256" w:rsidP="00D03693">
      <w:pPr>
        <w:pStyle w:val="210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5C1168" w:rsidRPr="00BB6256" w:rsidRDefault="005C1168" w:rsidP="00D03693">
      <w:pPr>
        <w:pStyle w:val="210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BB6256">
        <w:rPr>
          <w:rFonts w:ascii="Times New Roman" w:hAnsi="Times New Roman" w:cs="Times New Roman"/>
          <w:szCs w:val="24"/>
        </w:rPr>
        <w:t xml:space="preserve">Ведение бухгалтерского учета источников формирования </w:t>
      </w:r>
      <w:r w:rsidR="00E86C59" w:rsidRPr="00BB6256">
        <w:rPr>
          <w:rFonts w:ascii="Times New Roman" w:hAnsi="Times New Roman" w:cs="Times New Roman"/>
          <w:szCs w:val="24"/>
        </w:rPr>
        <w:t>активов</w:t>
      </w:r>
      <w:r w:rsidRPr="00BB6256">
        <w:rPr>
          <w:rFonts w:ascii="Times New Roman" w:hAnsi="Times New Roman" w:cs="Times New Roman"/>
          <w:szCs w:val="24"/>
        </w:rPr>
        <w:t xml:space="preserve">, выполнение работ по инвентаризации </w:t>
      </w:r>
      <w:r w:rsidR="00E86C59" w:rsidRPr="00BB6256">
        <w:rPr>
          <w:rFonts w:ascii="Times New Roman" w:hAnsi="Times New Roman" w:cs="Times New Roman"/>
          <w:szCs w:val="24"/>
        </w:rPr>
        <w:t>активов</w:t>
      </w:r>
      <w:r w:rsidRPr="00BB6256">
        <w:rPr>
          <w:rFonts w:ascii="Times New Roman" w:hAnsi="Times New Roman" w:cs="Times New Roman"/>
          <w:szCs w:val="24"/>
        </w:rPr>
        <w:t xml:space="preserve"> и финансовых обязательств организации.</w:t>
      </w:r>
    </w:p>
    <w:p w:rsidR="005C1168" w:rsidRPr="00BB6256" w:rsidRDefault="005C1168" w:rsidP="00D03693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ПК 2.1. Формировать бухгалтерские проводки по учету источников </w:t>
      </w:r>
      <w:r w:rsidR="005215F0" w:rsidRPr="00BB6256">
        <w:rPr>
          <w:rFonts w:ascii="Times New Roman" w:hAnsi="Times New Roman" w:cs="Times New Roman"/>
          <w:sz w:val="24"/>
          <w:szCs w:val="24"/>
        </w:rPr>
        <w:t>активов</w:t>
      </w:r>
      <w:r w:rsidRPr="00BB6256">
        <w:rPr>
          <w:rFonts w:ascii="Times New Roman" w:hAnsi="Times New Roman" w:cs="Times New Roman"/>
          <w:sz w:val="24"/>
          <w:szCs w:val="24"/>
        </w:rPr>
        <w:t xml:space="preserve"> организации на основе рабочего плана счетов бухгалтерского учета.</w:t>
      </w:r>
    </w:p>
    <w:p w:rsidR="005C1168" w:rsidRPr="00BB6256" w:rsidRDefault="005C1168" w:rsidP="00D03693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ПК 2.2. Выполнять поручения руководства в составе комиссии по инвентаризации </w:t>
      </w:r>
      <w:r w:rsidR="005215F0" w:rsidRPr="00BB6256">
        <w:rPr>
          <w:rFonts w:ascii="Times New Roman" w:hAnsi="Times New Roman" w:cs="Times New Roman"/>
          <w:sz w:val="24"/>
          <w:szCs w:val="24"/>
        </w:rPr>
        <w:t>активов в местах их</w:t>
      </w:r>
      <w:r w:rsidRPr="00BB6256">
        <w:rPr>
          <w:rFonts w:ascii="Times New Roman" w:hAnsi="Times New Roman" w:cs="Times New Roman"/>
          <w:sz w:val="24"/>
          <w:szCs w:val="24"/>
        </w:rPr>
        <w:t xml:space="preserve"> хранения. </w:t>
      </w:r>
    </w:p>
    <w:p w:rsidR="005C1168" w:rsidRPr="00BB6256" w:rsidRDefault="005C1168" w:rsidP="00D03693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lastRenderedPageBreak/>
        <w:t>ПК 2.3.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5C1168" w:rsidRPr="00BB6256" w:rsidRDefault="005C1168" w:rsidP="00D03693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ПК 2.4.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5C1168" w:rsidRPr="00BB6256" w:rsidRDefault="005C1168" w:rsidP="00D03693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ПК 2.5. Проводить процедуры инвентаризации финансовых обязательств организации.</w:t>
      </w:r>
    </w:p>
    <w:p w:rsidR="00BB6256" w:rsidRDefault="00BB6256" w:rsidP="00D03693">
      <w:pPr>
        <w:pStyle w:val="210"/>
        <w:widowControl w:val="0"/>
        <w:tabs>
          <w:tab w:val="left" w:pos="1965"/>
        </w:tabs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5C1168" w:rsidRPr="00BB6256" w:rsidRDefault="005C1168" w:rsidP="00D03693">
      <w:pPr>
        <w:pStyle w:val="210"/>
        <w:widowControl w:val="0"/>
        <w:tabs>
          <w:tab w:val="left" w:pos="1965"/>
        </w:tabs>
        <w:ind w:left="0" w:firstLine="720"/>
        <w:jc w:val="both"/>
        <w:rPr>
          <w:rFonts w:ascii="Times New Roman" w:hAnsi="Times New Roman" w:cs="Times New Roman"/>
          <w:szCs w:val="24"/>
        </w:rPr>
      </w:pPr>
      <w:r w:rsidRPr="00BB6256">
        <w:rPr>
          <w:rFonts w:ascii="Times New Roman" w:hAnsi="Times New Roman" w:cs="Times New Roman"/>
          <w:szCs w:val="24"/>
        </w:rPr>
        <w:t>Проведение расчетов с бюджетом и внебюджетными фондами.</w:t>
      </w:r>
    </w:p>
    <w:p w:rsidR="005C1168" w:rsidRPr="00BB6256" w:rsidRDefault="005C1168" w:rsidP="00D03693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ПК 3.1. Формировать бухгалтерские проводки по начислению и перечислению налогов и сборов в бюджеты различных уровней.</w:t>
      </w:r>
    </w:p>
    <w:p w:rsidR="005C1168" w:rsidRPr="00BB6256" w:rsidRDefault="005C1168" w:rsidP="00D03693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5C1168" w:rsidRPr="00BB6256" w:rsidRDefault="005C1168" w:rsidP="00D03693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ПК 3.3. Формировать бухгалтерские проводки по начислению и перечислению страховых взносов во внебюджетные фонды</w:t>
      </w:r>
      <w:r w:rsidR="005215F0" w:rsidRPr="00BB6256">
        <w:rPr>
          <w:rFonts w:ascii="Times New Roman" w:hAnsi="Times New Roman" w:cs="Times New Roman"/>
          <w:sz w:val="24"/>
          <w:szCs w:val="24"/>
        </w:rPr>
        <w:t xml:space="preserve"> и налоговые органы</w:t>
      </w:r>
      <w:r w:rsidRPr="00BB6256">
        <w:rPr>
          <w:rFonts w:ascii="Times New Roman" w:hAnsi="Times New Roman" w:cs="Times New Roman"/>
          <w:sz w:val="24"/>
          <w:szCs w:val="24"/>
        </w:rPr>
        <w:t>.</w:t>
      </w:r>
    </w:p>
    <w:p w:rsidR="005C1168" w:rsidRPr="00BB6256" w:rsidRDefault="005C1168" w:rsidP="00D03693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ПК 3.4. Оформлять платежные документы на перечисление страховых взносов во внебюджетные фонды</w:t>
      </w:r>
      <w:r w:rsidR="00583934" w:rsidRPr="00BB6256">
        <w:rPr>
          <w:rFonts w:ascii="Times New Roman" w:hAnsi="Times New Roman" w:cs="Times New Roman"/>
          <w:sz w:val="24"/>
          <w:szCs w:val="24"/>
        </w:rPr>
        <w:t xml:space="preserve"> и налоговые органы</w:t>
      </w:r>
      <w:r w:rsidRPr="00BB6256">
        <w:rPr>
          <w:rFonts w:ascii="Times New Roman" w:hAnsi="Times New Roman" w:cs="Times New Roman"/>
          <w:sz w:val="24"/>
          <w:szCs w:val="24"/>
        </w:rPr>
        <w:t>, контролировать их прохождение по расчетно-кассовым банковским операциям.</w:t>
      </w:r>
    </w:p>
    <w:p w:rsidR="00BB6256" w:rsidRDefault="00BB6256" w:rsidP="00D03693">
      <w:pPr>
        <w:pStyle w:val="210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5C1168" w:rsidRPr="00BB6256" w:rsidRDefault="005C1168" w:rsidP="00D03693">
      <w:pPr>
        <w:pStyle w:val="210"/>
        <w:widowControl w:val="0"/>
        <w:ind w:left="0" w:firstLine="720"/>
        <w:jc w:val="both"/>
        <w:rPr>
          <w:rFonts w:ascii="Times New Roman" w:hAnsi="Times New Roman" w:cs="Times New Roman"/>
          <w:szCs w:val="24"/>
          <w:shd w:val="clear" w:color="auto" w:fill="00FF00"/>
        </w:rPr>
      </w:pPr>
      <w:r w:rsidRPr="00BB6256">
        <w:rPr>
          <w:rFonts w:ascii="Times New Roman" w:hAnsi="Times New Roman" w:cs="Times New Roman"/>
          <w:szCs w:val="24"/>
        </w:rPr>
        <w:t>Составление и использование бухгалтерской</w:t>
      </w:r>
      <w:r w:rsidR="00C02D85" w:rsidRPr="00BB6256">
        <w:rPr>
          <w:rFonts w:ascii="Times New Roman" w:hAnsi="Times New Roman" w:cs="Times New Roman"/>
          <w:szCs w:val="24"/>
        </w:rPr>
        <w:t xml:space="preserve"> (финансовой)</w:t>
      </w:r>
      <w:r w:rsidRPr="00BB6256">
        <w:rPr>
          <w:rFonts w:ascii="Times New Roman" w:hAnsi="Times New Roman" w:cs="Times New Roman"/>
          <w:szCs w:val="24"/>
        </w:rPr>
        <w:t xml:space="preserve"> отчетности.</w:t>
      </w:r>
    </w:p>
    <w:p w:rsidR="005C1168" w:rsidRPr="00BB6256" w:rsidRDefault="005C1168" w:rsidP="00D03693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BB6256">
        <w:rPr>
          <w:rFonts w:ascii="Times New Roman" w:hAnsi="Times New Roman" w:cs="Times New Roman"/>
          <w:sz w:val="24"/>
          <w:szCs w:val="24"/>
        </w:rPr>
        <w:softHyphen/>
        <w:t>ной деятельности за отчетный период.</w:t>
      </w:r>
    </w:p>
    <w:p w:rsidR="005C1168" w:rsidRPr="00BB6256" w:rsidRDefault="005C1168" w:rsidP="00D03693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ПК 4.2. Составлять формы бухгалтерской</w:t>
      </w:r>
      <w:r w:rsidR="00583934" w:rsidRPr="00BB6256">
        <w:rPr>
          <w:rFonts w:ascii="Times New Roman" w:hAnsi="Times New Roman" w:cs="Times New Roman"/>
          <w:sz w:val="24"/>
          <w:szCs w:val="24"/>
        </w:rPr>
        <w:t xml:space="preserve"> (финансовой)</w:t>
      </w:r>
      <w:r w:rsidRPr="00BB6256">
        <w:rPr>
          <w:rFonts w:ascii="Times New Roman" w:hAnsi="Times New Roman" w:cs="Times New Roman"/>
          <w:sz w:val="24"/>
          <w:szCs w:val="24"/>
        </w:rPr>
        <w:t xml:space="preserve"> отчетности в установленные законодательством сроки.</w:t>
      </w:r>
    </w:p>
    <w:p w:rsidR="005C1168" w:rsidRPr="00BB6256" w:rsidRDefault="005C1168" w:rsidP="00D03693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ПК 4.3. Составлять</w:t>
      </w:r>
      <w:r w:rsidR="00583934" w:rsidRPr="00BB6256">
        <w:rPr>
          <w:rFonts w:ascii="Times New Roman" w:hAnsi="Times New Roman" w:cs="Times New Roman"/>
          <w:sz w:val="24"/>
          <w:szCs w:val="24"/>
        </w:rPr>
        <w:t xml:space="preserve"> (отчеты) и</w:t>
      </w:r>
      <w:r w:rsidRPr="00BB6256">
        <w:rPr>
          <w:rFonts w:ascii="Times New Roman" w:hAnsi="Times New Roman" w:cs="Times New Roman"/>
          <w:sz w:val="24"/>
          <w:szCs w:val="24"/>
        </w:rPr>
        <w:t xml:space="preserve"> налоговые декларации по налогам и сборам в бюджет, </w:t>
      </w:r>
      <w:r w:rsidR="00583934" w:rsidRPr="00BB6256">
        <w:rPr>
          <w:rFonts w:ascii="Times New Roman" w:hAnsi="Times New Roman" w:cs="Times New Roman"/>
          <w:sz w:val="24"/>
          <w:szCs w:val="24"/>
        </w:rPr>
        <w:t xml:space="preserve">учитывая отмененный </w:t>
      </w:r>
      <w:r w:rsidR="000F1719" w:rsidRPr="00BB6256">
        <w:rPr>
          <w:rFonts w:ascii="Times New Roman" w:hAnsi="Times New Roman" w:cs="Times New Roman"/>
          <w:sz w:val="24"/>
          <w:szCs w:val="24"/>
        </w:rPr>
        <w:t xml:space="preserve"> единый социальный налог</w:t>
      </w:r>
      <w:r w:rsidRPr="00BB6256">
        <w:rPr>
          <w:rFonts w:ascii="Times New Roman" w:hAnsi="Times New Roman" w:cs="Times New Roman"/>
          <w:sz w:val="24"/>
          <w:szCs w:val="24"/>
        </w:rPr>
        <w:t xml:space="preserve"> (ЕСН)</w:t>
      </w:r>
      <w:r w:rsidR="000F1719" w:rsidRPr="00BB6256">
        <w:rPr>
          <w:rFonts w:ascii="Times New Roman" w:hAnsi="Times New Roman" w:cs="Times New Roman"/>
          <w:sz w:val="24"/>
          <w:szCs w:val="24"/>
        </w:rPr>
        <w:t>, отчеты по страховым взносам в государственные внебюджетные фонды, а также</w:t>
      </w:r>
      <w:r w:rsidRPr="00BB6256">
        <w:rPr>
          <w:rFonts w:ascii="Times New Roman" w:hAnsi="Times New Roman" w:cs="Times New Roman"/>
          <w:sz w:val="24"/>
          <w:szCs w:val="24"/>
        </w:rPr>
        <w:t xml:space="preserve"> формы статистической отчетности в установленные законодательством сроки.</w:t>
      </w:r>
    </w:p>
    <w:p w:rsidR="00D03693" w:rsidRPr="00BB6256" w:rsidRDefault="005C1168" w:rsidP="00BB6256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ПК 4.4. Проводить контроль и анализ информации об </w:t>
      </w:r>
      <w:r w:rsidR="000F1719" w:rsidRPr="00BB6256">
        <w:rPr>
          <w:rFonts w:ascii="Times New Roman" w:hAnsi="Times New Roman" w:cs="Times New Roman"/>
          <w:sz w:val="24"/>
          <w:szCs w:val="24"/>
        </w:rPr>
        <w:t>активах</w:t>
      </w:r>
      <w:r w:rsidRPr="00BB6256">
        <w:rPr>
          <w:rFonts w:ascii="Times New Roman" w:hAnsi="Times New Roman" w:cs="Times New Roman"/>
          <w:sz w:val="24"/>
          <w:szCs w:val="24"/>
        </w:rPr>
        <w:t xml:space="preserve"> и финансовом положении организации, ее платежеспособности и доходности.</w:t>
      </w:r>
    </w:p>
    <w:p w:rsidR="00BB6256" w:rsidRDefault="00BB6256" w:rsidP="00D03693">
      <w:pPr>
        <w:pStyle w:val="210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707866" w:rsidRDefault="00707866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51FB" w:rsidRDefault="000851FB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51FB" w:rsidRDefault="000851FB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51FB" w:rsidRDefault="000851FB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51FB" w:rsidRDefault="000851FB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51FB" w:rsidRDefault="000851FB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51FB" w:rsidRDefault="000851FB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51FB" w:rsidRDefault="000851FB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51FB" w:rsidRDefault="000851FB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51FB" w:rsidRDefault="000851FB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51FB" w:rsidRDefault="000851FB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B6256" w:rsidRDefault="00BB6256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B6256" w:rsidRDefault="00BB6256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B6256" w:rsidRDefault="00BB6256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B6256" w:rsidRDefault="00BB6256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B6256" w:rsidRDefault="00BB6256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B6256" w:rsidRDefault="00BB6256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B6256" w:rsidRDefault="00BB6256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B6256" w:rsidRDefault="00BB6256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B6256" w:rsidRDefault="00BB6256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B6256" w:rsidRDefault="00BB6256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B6256" w:rsidRDefault="00BB6256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B6256" w:rsidRDefault="00BB6256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B6256" w:rsidRDefault="00BB6256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B6256" w:rsidRDefault="00BB6256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B6256" w:rsidRPr="00BB6256" w:rsidRDefault="00BB6256" w:rsidP="00D0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D52B9" w:rsidRPr="00BB6256" w:rsidRDefault="009D52B9" w:rsidP="00D03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256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9D52B9" w:rsidRPr="00BB6256" w:rsidRDefault="009D52B9" w:rsidP="00D0369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BB62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B6256">
        <w:rPr>
          <w:rFonts w:ascii="Times New Roman" w:hAnsi="Times New Roman" w:cs="Times New Roman"/>
          <w:sz w:val="24"/>
          <w:szCs w:val="24"/>
        </w:rPr>
        <w:t xml:space="preserve"> осваиваются умения и знания</w:t>
      </w:r>
    </w:p>
    <w:p w:rsidR="009D52B9" w:rsidRPr="00BB6256" w:rsidRDefault="009D52B9" w:rsidP="00D0369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"/>
        <w:gridCol w:w="4246"/>
        <w:gridCol w:w="4248"/>
      </w:tblGrid>
      <w:tr w:rsidR="009D52B9" w:rsidRPr="00BB6256" w:rsidTr="008F1340">
        <w:trPr>
          <w:trHeight w:val="649"/>
        </w:trPr>
        <w:tc>
          <w:tcPr>
            <w:tcW w:w="959" w:type="dxa"/>
            <w:hideMark/>
          </w:tcPr>
          <w:p w:rsidR="009D52B9" w:rsidRPr="00BB6256" w:rsidRDefault="009D52B9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D52B9" w:rsidRPr="00BB6256" w:rsidRDefault="009D52B9" w:rsidP="00D0369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252" w:type="dxa"/>
            <w:hideMark/>
          </w:tcPr>
          <w:p w:rsidR="009D52B9" w:rsidRPr="00BB6256" w:rsidRDefault="009D52B9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hideMark/>
          </w:tcPr>
          <w:p w:rsidR="009D52B9" w:rsidRPr="00BB6256" w:rsidRDefault="009D52B9" w:rsidP="00D03693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57613" w:rsidRPr="00BB6256" w:rsidTr="00D03693">
        <w:trPr>
          <w:trHeight w:val="3815"/>
        </w:trPr>
        <w:tc>
          <w:tcPr>
            <w:tcW w:w="959" w:type="dxa"/>
          </w:tcPr>
          <w:p w:rsidR="00C02D85" w:rsidRPr="00BB6256" w:rsidRDefault="00C02D85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ПК 1.1, </w:t>
            </w:r>
          </w:p>
          <w:p w:rsidR="00C02D85" w:rsidRPr="00BB6256" w:rsidRDefault="00C02D85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ПК 1.2, </w:t>
            </w:r>
          </w:p>
          <w:p w:rsidR="00C02D85" w:rsidRPr="00BB6256" w:rsidRDefault="00C02D85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ПК 1.3, </w:t>
            </w:r>
          </w:p>
          <w:p w:rsidR="00857613" w:rsidRPr="00BB6256" w:rsidRDefault="00857613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ПК 1.4, </w:t>
            </w:r>
          </w:p>
          <w:p w:rsidR="00857613" w:rsidRPr="00BB6256" w:rsidRDefault="00857613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ПК 2.1,</w:t>
            </w:r>
          </w:p>
          <w:p w:rsidR="00857613" w:rsidRPr="00BB6256" w:rsidRDefault="00857613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ПК 2.2,</w:t>
            </w:r>
          </w:p>
          <w:p w:rsidR="00C02D85" w:rsidRPr="00BB6256" w:rsidRDefault="00C02D85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ПК 2.3,</w:t>
            </w:r>
          </w:p>
          <w:p w:rsidR="00C02D85" w:rsidRPr="00BB6256" w:rsidRDefault="00C02D85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ПК 2.4,</w:t>
            </w:r>
          </w:p>
          <w:p w:rsidR="00C02D85" w:rsidRPr="00BB6256" w:rsidRDefault="00C02D85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ПК 2.5,</w:t>
            </w:r>
          </w:p>
          <w:p w:rsidR="00C02D85" w:rsidRPr="00BB6256" w:rsidRDefault="00C02D85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ПК 3.1,</w:t>
            </w:r>
          </w:p>
          <w:p w:rsidR="00C02D85" w:rsidRPr="00BB6256" w:rsidRDefault="00C02D85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ПК 3.2,</w:t>
            </w:r>
          </w:p>
          <w:p w:rsidR="00C02D85" w:rsidRPr="00BB6256" w:rsidRDefault="00C02D85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ПК 3.3,</w:t>
            </w:r>
          </w:p>
          <w:p w:rsidR="00C02D85" w:rsidRPr="00BB6256" w:rsidRDefault="00C02D85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ПК 3.4,</w:t>
            </w:r>
          </w:p>
          <w:p w:rsidR="00C02D85" w:rsidRPr="00BB6256" w:rsidRDefault="00C02D85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ПК 4.1,</w:t>
            </w:r>
          </w:p>
          <w:p w:rsidR="00C02D85" w:rsidRPr="00BB6256" w:rsidRDefault="00C02D85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ПК 4.2,</w:t>
            </w:r>
          </w:p>
          <w:p w:rsidR="00C02D85" w:rsidRPr="00BB6256" w:rsidRDefault="00C02D85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ПК 4.3,</w:t>
            </w:r>
          </w:p>
          <w:p w:rsidR="00C02D85" w:rsidRPr="00BB6256" w:rsidRDefault="00C02D85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ПК 4.4,</w:t>
            </w:r>
          </w:p>
          <w:p w:rsidR="00857613" w:rsidRPr="00BB6256" w:rsidRDefault="00857613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857613" w:rsidRPr="00BB6256" w:rsidRDefault="00857613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02, </w:t>
            </w:r>
          </w:p>
          <w:p w:rsidR="00857613" w:rsidRPr="00BB6256" w:rsidRDefault="00857613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03, </w:t>
            </w:r>
          </w:p>
          <w:p w:rsidR="00857613" w:rsidRPr="00BB6256" w:rsidRDefault="00857613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>ОК 04,</w:t>
            </w:r>
          </w:p>
          <w:p w:rsidR="00857613" w:rsidRPr="00BB6256" w:rsidRDefault="00857613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>ОК 05,</w:t>
            </w:r>
          </w:p>
          <w:p w:rsidR="00857613" w:rsidRPr="00BB6256" w:rsidRDefault="00857613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>ОК 06,</w:t>
            </w:r>
          </w:p>
          <w:p w:rsidR="00857613" w:rsidRPr="00BB6256" w:rsidRDefault="00857613" w:rsidP="00D036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>ОК 07,</w:t>
            </w:r>
          </w:p>
          <w:p w:rsidR="00857613" w:rsidRPr="00BB6256" w:rsidRDefault="00857613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>ОК 08,</w:t>
            </w:r>
          </w:p>
          <w:p w:rsidR="00857613" w:rsidRPr="00BB6256" w:rsidRDefault="00857613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4252" w:type="dxa"/>
          </w:tcPr>
          <w:p w:rsidR="00857613" w:rsidRPr="00BB6256" w:rsidRDefault="00857613" w:rsidP="00D0369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организовывать и проводить мероприятия по защите работников и населения от негативных воздействий чрезвычайных ситуаций; </w:t>
            </w:r>
          </w:p>
          <w:p w:rsidR="00857613" w:rsidRPr="00BB6256" w:rsidRDefault="00857613" w:rsidP="00D0369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857613" w:rsidRPr="00BB6256" w:rsidRDefault="00857613" w:rsidP="00D0369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использовать средства индивидуальной и коллективной защиты от оружия массового поражения; </w:t>
            </w:r>
          </w:p>
          <w:p w:rsidR="00857613" w:rsidRPr="00BB6256" w:rsidRDefault="00857613" w:rsidP="00D0369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  <w:proofErr w:type="gramEnd"/>
          </w:p>
          <w:p w:rsidR="00857613" w:rsidRPr="00BB6256" w:rsidRDefault="00857613" w:rsidP="00D0369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857613" w:rsidRPr="00BB6256" w:rsidRDefault="00857613" w:rsidP="00D0369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способами бесконфликтного общения и  </w:t>
            </w:r>
            <w:proofErr w:type="spellStart"/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повседневной деятельности и экстремальных условиях военной службы;</w:t>
            </w:r>
          </w:p>
          <w:p w:rsidR="00857613" w:rsidRPr="00BB6256" w:rsidRDefault="00857613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оказывать первую медицинскую  помощь.</w:t>
            </w:r>
          </w:p>
        </w:tc>
        <w:tc>
          <w:tcPr>
            <w:tcW w:w="4253" w:type="dxa"/>
          </w:tcPr>
          <w:p w:rsidR="00857613" w:rsidRPr="00BB6256" w:rsidRDefault="00857613" w:rsidP="00D0369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857613" w:rsidRPr="00BB6256" w:rsidRDefault="00857613" w:rsidP="00D0369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857613" w:rsidRPr="00BB6256" w:rsidRDefault="00857613" w:rsidP="00D03693">
            <w:pPr>
              <w:tabs>
                <w:tab w:val="left" w:pos="266"/>
              </w:tabs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основы военной службы и обороны государства; </w:t>
            </w:r>
          </w:p>
          <w:p w:rsidR="00857613" w:rsidRPr="00BB6256" w:rsidRDefault="00857613" w:rsidP="00D03693">
            <w:pPr>
              <w:tabs>
                <w:tab w:val="left" w:pos="266"/>
              </w:tabs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задачи и основные мероприятия гражданской обороны; </w:t>
            </w:r>
          </w:p>
          <w:p w:rsidR="00857613" w:rsidRPr="00BB6256" w:rsidRDefault="00857613" w:rsidP="00D03693">
            <w:pPr>
              <w:tabs>
                <w:tab w:val="left" w:pos="266"/>
              </w:tabs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способы защиты населения от оружия массового поражения; </w:t>
            </w:r>
          </w:p>
          <w:p w:rsidR="00857613" w:rsidRPr="00BB6256" w:rsidRDefault="00857613" w:rsidP="00D03693">
            <w:pPr>
              <w:tabs>
                <w:tab w:val="left" w:pos="266"/>
              </w:tabs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857613" w:rsidRPr="00BB6256" w:rsidRDefault="00857613" w:rsidP="00D03693">
            <w:pPr>
              <w:tabs>
                <w:tab w:val="left" w:pos="266"/>
              </w:tabs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857613" w:rsidRPr="00BB6256" w:rsidRDefault="00857613" w:rsidP="00D03693">
            <w:pPr>
              <w:tabs>
                <w:tab w:val="left" w:pos="266"/>
              </w:tabs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область применения получаемых профессиональных знаний при исполнении обязанностей военной службы; </w:t>
            </w:r>
          </w:p>
          <w:p w:rsidR="00857613" w:rsidRPr="00BB6256" w:rsidRDefault="00857613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и правила оказания первой помощи.</w:t>
            </w:r>
          </w:p>
        </w:tc>
      </w:tr>
    </w:tbl>
    <w:p w:rsidR="009D52B9" w:rsidRPr="00BB6256" w:rsidRDefault="009D52B9" w:rsidP="008576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7613" w:rsidRDefault="00857613" w:rsidP="009D52B9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B6256" w:rsidRDefault="00BB6256" w:rsidP="009D52B9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B6256" w:rsidRPr="00BB6256" w:rsidRDefault="00BB6256" w:rsidP="009D52B9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857613" w:rsidRPr="00BB6256" w:rsidRDefault="00857613" w:rsidP="009D52B9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FA646E" w:rsidRDefault="00FA646E" w:rsidP="00D0369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6E" w:rsidRDefault="00FA646E" w:rsidP="00D0369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2B9" w:rsidRPr="00BB6256" w:rsidRDefault="009D52B9" w:rsidP="00D0369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256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9D52B9" w:rsidRPr="00BB6256" w:rsidRDefault="009D52B9" w:rsidP="00D03693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256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789"/>
        <w:gridCol w:w="2675"/>
      </w:tblGrid>
      <w:tr w:rsidR="009D52B9" w:rsidRPr="00BB6256" w:rsidTr="00FD6CA7">
        <w:trPr>
          <w:trHeight w:val="490"/>
        </w:trPr>
        <w:tc>
          <w:tcPr>
            <w:tcW w:w="4119" w:type="pct"/>
            <w:vAlign w:val="center"/>
          </w:tcPr>
          <w:p w:rsidR="009D52B9" w:rsidRPr="00BB6256" w:rsidRDefault="009D52B9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81" w:type="pct"/>
            <w:vAlign w:val="center"/>
          </w:tcPr>
          <w:p w:rsidR="009D52B9" w:rsidRPr="00BB6256" w:rsidRDefault="009D52B9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D52B9" w:rsidRPr="00BB6256" w:rsidTr="00FD6CA7">
        <w:trPr>
          <w:trHeight w:val="490"/>
        </w:trPr>
        <w:tc>
          <w:tcPr>
            <w:tcW w:w="4119" w:type="pct"/>
            <w:vAlign w:val="center"/>
          </w:tcPr>
          <w:p w:rsidR="009D52B9" w:rsidRPr="00BB6256" w:rsidRDefault="009D52B9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881" w:type="pct"/>
            <w:vAlign w:val="center"/>
          </w:tcPr>
          <w:p w:rsidR="009D52B9" w:rsidRPr="00BB6256" w:rsidRDefault="00FD6CA7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9D52B9" w:rsidRPr="00BB6256" w:rsidTr="00FD6CA7">
        <w:trPr>
          <w:trHeight w:val="490"/>
        </w:trPr>
        <w:tc>
          <w:tcPr>
            <w:tcW w:w="5000" w:type="pct"/>
            <w:gridSpan w:val="2"/>
            <w:vAlign w:val="center"/>
          </w:tcPr>
          <w:p w:rsidR="009D52B9" w:rsidRPr="00BB6256" w:rsidRDefault="009D52B9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D52B9" w:rsidRPr="00BB6256" w:rsidTr="00FD6CA7">
        <w:trPr>
          <w:trHeight w:val="490"/>
        </w:trPr>
        <w:tc>
          <w:tcPr>
            <w:tcW w:w="4119" w:type="pct"/>
            <w:vAlign w:val="center"/>
          </w:tcPr>
          <w:p w:rsidR="009D52B9" w:rsidRPr="00BB6256" w:rsidRDefault="009D52B9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81" w:type="pct"/>
            <w:vAlign w:val="center"/>
          </w:tcPr>
          <w:p w:rsidR="009D52B9" w:rsidRPr="00BB6256" w:rsidRDefault="00FD6CA7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BB625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9D52B9" w:rsidRPr="00BB6256" w:rsidTr="00FD6CA7">
        <w:trPr>
          <w:trHeight w:val="490"/>
        </w:trPr>
        <w:tc>
          <w:tcPr>
            <w:tcW w:w="4119" w:type="pct"/>
            <w:vAlign w:val="center"/>
          </w:tcPr>
          <w:p w:rsidR="009D52B9" w:rsidRPr="00BB6256" w:rsidRDefault="009D52B9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  <w:r w:rsidRPr="00BB6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881" w:type="pct"/>
            <w:vAlign w:val="center"/>
          </w:tcPr>
          <w:p w:rsidR="009D52B9" w:rsidRPr="00BB6256" w:rsidRDefault="00FD6CA7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D52B9" w:rsidRPr="00BB6256" w:rsidTr="00FD6CA7">
        <w:trPr>
          <w:trHeight w:val="490"/>
        </w:trPr>
        <w:tc>
          <w:tcPr>
            <w:tcW w:w="4119" w:type="pct"/>
            <w:vAlign w:val="center"/>
          </w:tcPr>
          <w:p w:rsidR="009D52B9" w:rsidRPr="00BB6256" w:rsidRDefault="009D52B9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BB6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881" w:type="pct"/>
            <w:vAlign w:val="center"/>
          </w:tcPr>
          <w:p w:rsidR="009D52B9" w:rsidRPr="00BB6256" w:rsidRDefault="00FD6CA7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B6256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9D52B9" w:rsidRPr="00BB6256" w:rsidTr="00FD6CA7">
        <w:trPr>
          <w:trHeight w:val="490"/>
        </w:trPr>
        <w:tc>
          <w:tcPr>
            <w:tcW w:w="4119" w:type="pct"/>
            <w:vAlign w:val="center"/>
          </w:tcPr>
          <w:p w:rsidR="009D52B9" w:rsidRPr="00BB6256" w:rsidRDefault="009D52B9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  <w:r w:rsidRPr="00BB6256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 для специальностей</w:t>
            </w: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1" w:type="pct"/>
            <w:vAlign w:val="center"/>
          </w:tcPr>
          <w:p w:rsidR="009D52B9" w:rsidRPr="00BB6256" w:rsidRDefault="00FD6CA7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D52B9" w:rsidRPr="00BB6256" w:rsidTr="00FD6CA7">
        <w:trPr>
          <w:trHeight w:val="490"/>
        </w:trPr>
        <w:tc>
          <w:tcPr>
            <w:tcW w:w="4119" w:type="pct"/>
            <w:vAlign w:val="center"/>
          </w:tcPr>
          <w:p w:rsidR="009D52B9" w:rsidRPr="00BB6256" w:rsidRDefault="009D52B9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BB6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881" w:type="pct"/>
            <w:vAlign w:val="center"/>
          </w:tcPr>
          <w:p w:rsidR="009D52B9" w:rsidRPr="00BB6256" w:rsidRDefault="00FD6CA7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D52B9" w:rsidRPr="00BB6256" w:rsidTr="00FD6CA7">
        <w:trPr>
          <w:trHeight w:val="490"/>
        </w:trPr>
        <w:tc>
          <w:tcPr>
            <w:tcW w:w="4119" w:type="pct"/>
            <w:vAlign w:val="center"/>
          </w:tcPr>
          <w:p w:rsidR="009D52B9" w:rsidRPr="00BB6256" w:rsidRDefault="009D52B9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81" w:type="pct"/>
            <w:vAlign w:val="center"/>
          </w:tcPr>
          <w:p w:rsidR="009D52B9" w:rsidRPr="00BB6256" w:rsidRDefault="00FD6CA7" w:rsidP="00D03693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FD6CA7" w:rsidRPr="00BB6256" w:rsidTr="00D03693">
        <w:trPr>
          <w:trHeight w:val="619"/>
        </w:trPr>
        <w:tc>
          <w:tcPr>
            <w:tcW w:w="4120" w:type="pct"/>
            <w:tcBorders>
              <w:right w:val="single" w:sz="4" w:space="0" w:color="auto"/>
            </w:tcBorders>
            <w:vAlign w:val="center"/>
          </w:tcPr>
          <w:p w:rsidR="00FD6CA7" w:rsidRPr="00BB6256" w:rsidRDefault="00FD6CA7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80" w:type="pct"/>
            <w:tcBorders>
              <w:left w:val="single" w:sz="4" w:space="0" w:color="auto"/>
            </w:tcBorders>
            <w:vAlign w:val="center"/>
          </w:tcPr>
          <w:p w:rsidR="00FD6CA7" w:rsidRPr="00BB6256" w:rsidRDefault="00D03693" w:rsidP="00D036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зачёт</w:t>
            </w:r>
          </w:p>
        </w:tc>
      </w:tr>
    </w:tbl>
    <w:p w:rsidR="009D52B9" w:rsidRPr="00BB6256" w:rsidRDefault="009D52B9" w:rsidP="009D52B9">
      <w:pPr>
        <w:rPr>
          <w:rFonts w:ascii="Times New Roman" w:hAnsi="Times New Roman" w:cs="Times New Roman"/>
          <w:b/>
          <w:i/>
          <w:sz w:val="24"/>
          <w:szCs w:val="24"/>
        </w:rPr>
        <w:sectPr w:rsidR="009D52B9" w:rsidRPr="00BB6256" w:rsidSect="001E7D79">
          <w:footerReference w:type="even" r:id="rId8"/>
          <w:footerReference w:type="default" r:id="rId9"/>
          <w:pgSz w:w="11906" w:h="16838"/>
          <w:pgMar w:top="814" w:right="850" w:bottom="993" w:left="1701" w:header="567" w:footer="0" w:gutter="0"/>
          <w:cols w:space="720"/>
          <w:titlePg/>
          <w:docGrid w:linePitch="299"/>
        </w:sectPr>
      </w:pPr>
    </w:p>
    <w:p w:rsidR="009D52B9" w:rsidRPr="00BB6256" w:rsidRDefault="009D52B9" w:rsidP="00D03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256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p w:rsidR="00D03693" w:rsidRPr="00BB6256" w:rsidRDefault="00D03693" w:rsidP="00D0369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21"/>
        <w:gridCol w:w="8869"/>
        <w:gridCol w:w="1106"/>
        <w:gridCol w:w="2002"/>
      </w:tblGrid>
      <w:tr w:rsidR="00EF20BE" w:rsidRPr="00BB6256" w:rsidTr="00962210">
        <w:trPr>
          <w:trHeight w:val="20"/>
        </w:trPr>
        <w:tc>
          <w:tcPr>
            <w:tcW w:w="1070" w:type="pct"/>
            <w:gridSpan w:val="2"/>
          </w:tcPr>
          <w:p w:rsidR="009D52B9" w:rsidRPr="00BB6256" w:rsidRDefault="009D52B9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10" w:type="pct"/>
          </w:tcPr>
          <w:p w:rsidR="009D52B9" w:rsidRPr="00BB6256" w:rsidRDefault="009D52B9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3" w:type="pct"/>
          </w:tcPr>
          <w:p w:rsidR="009D52B9" w:rsidRPr="00BB6256" w:rsidRDefault="009D52B9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9D52B9" w:rsidRPr="00BB6256" w:rsidRDefault="009D52B9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57" w:type="pct"/>
          </w:tcPr>
          <w:p w:rsidR="009D52B9" w:rsidRPr="00BB6256" w:rsidRDefault="009D52B9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EF20BE" w:rsidRPr="00BB6256" w:rsidTr="00962210">
        <w:trPr>
          <w:trHeight w:val="211"/>
        </w:trPr>
        <w:tc>
          <w:tcPr>
            <w:tcW w:w="1070" w:type="pct"/>
            <w:gridSpan w:val="2"/>
          </w:tcPr>
          <w:p w:rsidR="009D52B9" w:rsidRPr="00BB6256" w:rsidRDefault="009D52B9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0" w:type="pct"/>
          </w:tcPr>
          <w:p w:rsidR="009D52B9" w:rsidRPr="00BB6256" w:rsidRDefault="009D52B9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9D52B9" w:rsidRPr="00BB6256" w:rsidRDefault="009D52B9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</w:tcPr>
          <w:p w:rsidR="009D52B9" w:rsidRPr="00BB6256" w:rsidRDefault="00C751C2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F20BE" w:rsidRPr="00BB6256" w:rsidTr="00962210">
        <w:trPr>
          <w:trHeight w:val="312"/>
        </w:trPr>
        <w:tc>
          <w:tcPr>
            <w:tcW w:w="1070" w:type="pct"/>
            <w:gridSpan w:val="2"/>
          </w:tcPr>
          <w:p w:rsidR="00736FCB" w:rsidRPr="00BB6256" w:rsidRDefault="00032E7F" w:rsidP="00D03693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25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  <w:p w:rsidR="009D52B9" w:rsidRPr="00BB6256" w:rsidRDefault="00032E7F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мирного и военного времени и организация защиты населения.</w:t>
            </w:r>
          </w:p>
        </w:tc>
        <w:tc>
          <w:tcPr>
            <w:tcW w:w="2910" w:type="pct"/>
          </w:tcPr>
          <w:p w:rsidR="009D52B9" w:rsidRPr="00BB6256" w:rsidRDefault="009D52B9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9D52B9" w:rsidRPr="00BB6256" w:rsidRDefault="00A42EC9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57" w:type="pct"/>
          </w:tcPr>
          <w:p w:rsidR="009D52B9" w:rsidRPr="00BB6256" w:rsidRDefault="009D52B9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32E7F" w:rsidRPr="00BB6256" w:rsidTr="00962210">
        <w:trPr>
          <w:trHeight w:val="335"/>
        </w:trPr>
        <w:tc>
          <w:tcPr>
            <w:tcW w:w="1070" w:type="pct"/>
            <w:gridSpan w:val="2"/>
            <w:vMerge w:val="restart"/>
          </w:tcPr>
          <w:p w:rsidR="00736FCB" w:rsidRPr="00BB6256" w:rsidRDefault="00032E7F" w:rsidP="00D03693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BB6256"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  <w:t>Тема 1.</w:t>
            </w:r>
          </w:p>
          <w:p w:rsidR="00032E7F" w:rsidRPr="00BB6256" w:rsidRDefault="00736FCB" w:rsidP="00D03693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ЧС </w:t>
            </w:r>
            <w:r w:rsidR="00032E7F" w:rsidRPr="00BB6256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ного, </w:t>
            </w:r>
            <w:r w:rsidR="00032E7F" w:rsidRPr="00BB6256">
              <w:rPr>
                <w:rFonts w:ascii="Times New Roman" w:hAnsi="Times New Roman" w:cs="Times New Roman"/>
                <w:sz w:val="24"/>
                <w:szCs w:val="24"/>
              </w:rPr>
              <w:t>техногенного и военного характера.</w:t>
            </w:r>
          </w:p>
        </w:tc>
        <w:tc>
          <w:tcPr>
            <w:tcW w:w="2910" w:type="pct"/>
          </w:tcPr>
          <w:p w:rsidR="00032E7F" w:rsidRPr="00BB6256" w:rsidRDefault="00032E7F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032E7F" w:rsidRPr="00BB6256" w:rsidRDefault="00032E7F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pct"/>
            <w:vMerge w:val="restart"/>
          </w:tcPr>
          <w:p w:rsidR="00075EEB" w:rsidRPr="00BB6256" w:rsidRDefault="00075EEB" w:rsidP="00D03693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ОК.01 - ОК.09,</w:t>
            </w:r>
          </w:p>
          <w:p w:rsidR="00032E7F" w:rsidRPr="00BB6256" w:rsidRDefault="00075EEB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032E7F" w:rsidRPr="00BB6256" w:rsidTr="00962210">
        <w:trPr>
          <w:trHeight w:val="20"/>
        </w:trPr>
        <w:tc>
          <w:tcPr>
            <w:tcW w:w="1070" w:type="pct"/>
            <w:gridSpan w:val="2"/>
            <w:vMerge/>
          </w:tcPr>
          <w:p w:rsidR="00032E7F" w:rsidRPr="00BB6256" w:rsidRDefault="00032E7F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10" w:type="pct"/>
          </w:tcPr>
          <w:p w:rsidR="00032E7F" w:rsidRPr="00BB6256" w:rsidRDefault="00032E7F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ЧС природного и техногенного характера, источники их возникновения. Классификация ЧС по масштабам их распространения и тяжести последствий. ЧС военного характера, которые могут возникнуть на территории России. Основные источники ЧС военного характера – современные средства поражения.</w:t>
            </w:r>
          </w:p>
          <w:p w:rsidR="00D03693" w:rsidRDefault="00D03693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BC" w:rsidRPr="00BB6256" w:rsidRDefault="001657BC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032E7F" w:rsidRPr="00BB6256" w:rsidRDefault="00032E7F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032E7F" w:rsidRPr="00BB6256" w:rsidRDefault="00032E7F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32E7F" w:rsidRPr="00BB6256" w:rsidTr="00962210">
        <w:trPr>
          <w:trHeight w:val="461"/>
        </w:trPr>
        <w:tc>
          <w:tcPr>
            <w:tcW w:w="1070" w:type="pct"/>
            <w:gridSpan w:val="2"/>
            <w:vMerge/>
          </w:tcPr>
          <w:p w:rsidR="00032E7F" w:rsidRPr="00BB6256" w:rsidRDefault="00032E7F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10" w:type="pct"/>
          </w:tcPr>
          <w:p w:rsidR="001E7D79" w:rsidRPr="00BB6256" w:rsidRDefault="00032E7F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ЧС. Теоретические основы прогнозирования ЧС. Прогнозирование природных и техногенных катастроф. Порядок выявления и оценки обстановки.</w:t>
            </w:r>
          </w:p>
          <w:p w:rsidR="00D03693" w:rsidRPr="00BB6256" w:rsidRDefault="00D03693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032E7F" w:rsidRPr="00BB6256" w:rsidRDefault="00032E7F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032E7F" w:rsidRPr="00BB6256" w:rsidRDefault="00032E7F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E7D79" w:rsidRPr="00BB6256" w:rsidTr="00962210">
        <w:trPr>
          <w:trHeight w:val="20"/>
        </w:trPr>
        <w:tc>
          <w:tcPr>
            <w:tcW w:w="1070" w:type="pct"/>
            <w:gridSpan w:val="2"/>
            <w:vMerge w:val="restart"/>
          </w:tcPr>
          <w:p w:rsidR="001E7D79" w:rsidRPr="00BB6256" w:rsidRDefault="001E7D79" w:rsidP="00D03693">
            <w:pPr>
              <w:spacing w:after="0" w:line="240" w:lineRule="auto"/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</w:pPr>
            <w:r w:rsidRPr="00BB6256"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  <w:t xml:space="preserve">Тема </w:t>
            </w:r>
            <w:r w:rsidR="00A42EC9" w:rsidRPr="00BB6256"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  <w:p w:rsidR="001E7D79" w:rsidRPr="00BB6256" w:rsidRDefault="001E7D79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по защите населения от ЧС мирного и военного времени.</w:t>
            </w:r>
          </w:p>
        </w:tc>
        <w:tc>
          <w:tcPr>
            <w:tcW w:w="2910" w:type="pct"/>
          </w:tcPr>
          <w:p w:rsidR="001E7D79" w:rsidRPr="00BB6256" w:rsidRDefault="001E7D79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1E7D79" w:rsidRPr="00BB6256" w:rsidRDefault="001E7D79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79" w:rsidRPr="00BB6256" w:rsidRDefault="001E7D79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79" w:rsidRPr="00BB6256" w:rsidRDefault="001E7D79" w:rsidP="00D036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  <w:vMerge w:val="restart"/>
          </w:tcPr>
          <w:p w:rsidR="00075EEB" w:rsidRPr="00BB6256" w:rsidRDefault="00075EEB" w:rsidP="00D03693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ОК.01 - ОК.09,</w:t>
            </w:r>
          </w:p>
          <w:p w:rsidR="001E7D79" w:rsidRPr="00BB6256" w:rsidRDefault="00075EEB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1E7D79" w:rsidRPr="00BB6256" w:rsidTr="00962210">
        <w:trPr>
          <w:trHeight w:val="1932"/>
        </w:trPr>
        <w:tc>
          <w:tcPr>
            <w:tcW w:w="1070" w:type="pct"/>
            <w:gridSpan w:val="2"/>
            <w:vMerge/>
            <w:tcBorders>
              <w:bottom w:val="single" w:sz="4" w:space="0" w:color="auto"/>
            </w:tcBorders>
          </w:tcPr>
          <w:p w:rsidR="001E7D79" w:rsidRPr="00BB6256" w:rsidRDefault="001E7D79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10" w:type="pct"/>
            <w:tcBorders>
              <w:bottom w:val="single" w:sz="4" w:space="0" w:color="auto"/>
            </w:tcBorders>
          </w:tcPr>
          <w:p w:rsidR="001E7D79" w:rsidRPr="00BB6256" w:rsidRDefault="001E7D79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- федеральный орган управления в области защиты населения и территорий от ЧС. Основные задачи МЧС России в области гражданской обороны, защиты населения и территорий от ЧС. Единая государственная система предупреждения и ликвидации ЧС (РСЧС). Основная цель создания этой системы, основные задачи РСЧС по защите населения от ЧС, силы и средства ликвидации ЧС. ГО, ее структура. Задачи по защите населения от опасностей, возникающих при ведении военных действий или вследствие этих действий.</w:t>
            </w:r>
          </w:p>
          <w:p w:rsidR="00D03693" w:rsidRPr="00BB6256" w:rsidRDefault="00D03693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vAlign w:val="center"/>
          </w:tcPr>
          <w:p w:rsidR="001E7D79" w:rsidRPr="00BB6256" w:rsidRDefault="001E7D79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</w:tcPr>
          <w:p w:rsidR="001E7D79" w:rsidRPr="00BB6256" w:rsidRDefault="001E7D79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3983" w:rsidRPr="00BB6256" w:rsidTr="00962210">
        <w:trPr>
          <w:trHeight w:val="20"/>
        </w:trPr>
        <w:tc>
          <w:tcPr>
            <w:tcW w:w="1070" w:type="pct"/>
            <w:gridSpan w:val="2"/>
            <w:vMerge w:val="restart"/>
          </w:tcPr>
          <w:p w:rsidR="004B3983" w:rsidRPr="00BB6256" w:rsidRDefault="004B3983" w:rsidP="00D03693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B6256"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Тема </w:t>
            </w:r>
            <w:r w:rsidR="00A42EC9" w:rsidRPr="00BB6256"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  <w:p w:rsidR="004B3983" w:rsidRPr="00BB6256" w:rsidRDefault="004B3983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от ЧС мирного и военного времени.</w:t>
            </w:r>
          </w:p>
        </w:tc>
        <w:tc>
          <w:tcPr>
            <w:tcW w:w="2910" w:type="pct"/>
          </w:tcPr>
          <w:p w:rsidR="004B3983" w:rsidRPr="00BB6256" w:rsidRDefault="004B3983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3" w:type="pct"/>
            <w:vMerge w:val="restart"/>
            <w:vAlign w:val="center"/>
          </w:tcPr>
          <w:p w:rsidR="004B3983" w:rsidRPr="00BB6256" w:rsidRDefault="004B3983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3983" w:rsidRPr="00BB6256" w:rsidRDefault="004B3983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Merge w:val="restart"/>
          </w:tcPr>
          <w:p w:rsidR="00075EEB" w:rsidRPr="00BB6256" w:rsidRDefault="00075EEB" w:rsidP="00D03693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ОК.01 - ОК.09,</w:t>
            </w:r>
          </w:p>
          <w:p w:rsidR="004B3983" w:rsidRPr="00BB6256" w:rsidRDefault="00075EEB" w:rsidP="00D036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4B3983" w:rsidRPr="00BB6256" w:rsidTr="001657BC">
        <w:trPr>
          <w:trHeight w:val="3958"/>
        </w:trPr>
        <w:tc>
          <w:tcPr>
            <w:tcW w:w="1070" w:type="pct"/>
            <w:gridSpan w:val="2"/>
            <w:vMerge/>
          </w:tcPr>
          <w:p w:rsidR="004B3983" w:rsidRPr="00BB6256" w:rsidRDefault="004B3983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4B3983" w:rsidRPr="00BB6256" w:rsidRDefault="004B3983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защиты от ЧС. Нормативно-правовая база. ФЗ и другие нормативно – правовые акты РФ в области БЖ.                                                                                                   </w:t>
            </w:r>
          </w:p>
          <w:p w:rsidR="004B3983" w:rsidRPr="00BB6256" w:rsidRDefault="004B3983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защита населения от ЧС. Порядок использования инженерных сооружений для защиты населения от ЧС.                                                                                                             </w:t>
            </w:r>
          </w:p>
          <w:p w:rsidR="004B3983" w:rsidRPr="00BB6256" w:rsidRDefault="004B3983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Эвакуационные мероприятия. Основные положения по эвакуации в мирное и военное время. Организация </w:t>
            </w:r>
            <w:proofErr w:type="spell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эвакомероприятий</w:t>
            </w:r>
            <w:proofErr w:type="spell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 при стихийных бедствиях, авариях и катастрофах.    </w:t>
            </w:r>
          </w:p>
          <w:p w:rsidR="004B3983" w:rsidRPr="00BB6256" w:rsidRDefault="004B3983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 индивидуальной защиты в ЧС. Назначение и порядок применения СИЗ органов дыхания и кожи в ЧС. </w:t>
            </w:r>
          </w:p>
          <w:p w:rsidR="004B3983" w:rsidRPr="00BB6256" w:rsidRDefault="004B3983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 медицинской защиты в ЧС.    </w:t>
            </w:r>
          </w:p>
          <w:p w:rsidR="00007B22" w:rsidRPr="00BB6256" w:rsidRDefault="004B3983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Организация аварийно - спасательных и других неотложных работ в зонах ЧС (АСДНР). Структура АСДНР. Особенности проведения АСДНР на территории, зараженной (загрязненной) радиоактивными и отравляющими (</w:t>
            </w:r>
            <w:proofErr w:type="spellStart"/>
            <w:proofErr w:type="gram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аварийно-химически</w:t>
            </w:r>
            <w:proofErr w:type="spellEnd"/>
            <w:proofErr w:type="gram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 опасными) веществами, а так же при стихийных бедствиях.</w:t>
            </w:r>
          </w:p>
        </w:tc>
        <w:tc>
          <w:tcPr>
            <w:tcW w:w="363" w:type="pct"/>
            <w:vMerge/>
            <w:vAlign w:val="center"/>
          </w:tcPr>
          <w:p w:rsidR="004B3983" w:rsidRPr="00BB6256" w:rsidRDefault="004B3983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4B3983" w:rsidRPr="00BB6256" w:rsidRDefault="004B3983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7B22" w:rsidRPr="00BB6256" w:rsidTr="00007B22">
        <w:trPr>
          <w:trHeight w:val="359"/>
        </w:trPr>
        <w:tc>
          <w:tcPr>
            <w:tcW w:w="1070" w:type="pct"/>
            <w:gridSpan w:val="2"/>
            <w:vMerge/>
            <w:tcBorders>
              <w:bottom w:val="single" w:sz="4" w:space="0" w:color="auto"/>
            </w:tcBorders>
          </w:tcPr>
          <w:p w:rsidR="00007B22" w:rsidRPr="00BB6256" w:rsidRDefault="00007B22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  <w:tcBorders>
              <w:bottom w:val="single" w:sz="4" w:space="0" w:color="auto"/>
            </w:tcBorders>
          </w:tcPr>
          <w:p w:rsidR="00007B22" w:rsidRPr="00BB6256" w:rsidRDefault="00007B22" w:rsidP="00D036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63" w:type="pct"/>
            <w:vMerge w:val="restart"/>
            <w:tcBorders>
              <w:bottom w:val="single" w:sz="4" w:space="0" w:color="auto"/>
            </w:tcBorders>
            <w:vAlign w:val="center"/>
          </w:tcPr>
          <w:p w:rsidR="00007B22" w:rsidRPr="00BB6256" w:rsidRDefault="00007B22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7" w:type="pct"/>
            <w:vMerge/>
            <w:tcBorders>
              <w:bottom w:val="single" w:sz="4" w:space="0" w:color="auto"/>
            </w:tcBorders>
          </w:tcPr>
          <w:p w:rsidR="00007B22" w:rsidRPr="00BB6256" w:rsidRDefault="00007B22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7B22" w:rsidRPr="00BB6256" w:rsidTr="0080188E">
        <w:trPr>
          <w:trHeight w:val="874"/>
        </w:trPr>
        <w:tc>
          <w:tcPr>
            <w:tcW w:w="1070" w:type="pct"/>
            <w:gridSpan w:val="2"/>
            <w:vMerge/>
            <w:tcBorders>
              <w:bottom w:val="single" w:sz="4" w:space="0" w:color="auto"/>
            </w:tcBorders>
          </w:tcPr>
          <w:p w:rsidR="00007B22" w:rsidRPr="00BB6256" w:rsidRDefault="00007B22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  <w:tcBorders>
              <w:bottom w:val="single" w:sz="4" w:space="0" w:color="auto"/>
            </w:tcBorders>
          </w:tcPr>
          <w:p w:rsidR="00007B22" w:rsidRPr="00BB6256" w:rsidRDefault="00007B22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1. </w:t>
            </w:r>
          </w:p>
          <w:p w:rsidR="00007B22" w:rsidRPr="00BB6256" w:rsidRDefault="00007B22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Подготовка данных и определение  порядка использования инженерных сооружений для защиты работающих и населения от ЧС.</w:t>
            </w:r>
          </w:p>
        </w:tc>
        <w:tc>
          <w:tcPr>
            <w:tcW w:w="363" w:type="pct"/>
            <w:vMerge/>
            <w:vAlign w:val="center"/>
          </w:tcPr>
          <w:p w:rsidR="00007B22" w:rsidRPr="00BB6256" w:rsidRDefault="00007B22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</w:tcPr>
          <w:p w:rsidR="00007B22" w:rsidRPr="00BB6256" w:rsidRDefault="00007B22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7B22" w:rsidRPr="00BB6256" w:rsidTr="00962210">
        <w:trPr>
          <w:trHeight w:val="272"/>
        </w:trPr>
        <w:tc>
          <w:tcPr>
            <w:tcW w:w="1070" w:type="pct"/>
            <w:gridSpan w:val="2"/>
            <w:vMerge/>
          </w:tcPr>
          <w:p w:rsidR="00007B22" w:rsidRPr="00BB6256" w:rsidRDefault="00007B22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007B22" w:rsidRPr="00BB6256" w:rsidRDefault="00007B22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2. </w:t>
            </w:r>
          </w:p>
          <w:p w:rsidR="001657BC" w:rsidRPr="00BB6256" w:rsidRDefault="00007B22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организационные  вопросы выполнения эвакуационных мероприятий.</w:t>
            </w:r>
          </w:p>
        </w:tc>
        <w:tc>
          <w:tcPr>
            <w:tcW w:w="363" w:type="pct"/>
            <w:vMerge/>
            <w:vAlign w:val="center"/>
          </w:tcPr>
          <w:p w:rsidR="00007B22" w:rsidRPr="00BB6256" w:rsidRDefault="00007B22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007B22" w:rsidRPr="00BB6256" w:rsidRDefault="00007B22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7B22" w:rsidRPr="00BB6256" w:rsidTr="00962210">
        <w:trPr>
          <w:trHeight w:val="20"/>
        </w:trPr>
        <w:tc>
          <w:tcPr>
            <w:tcW w:w="1070" w:type="pct"/>
            <w:gridSpan w:val="2"/>
            <w:vMerge/>
          </w:tcPr>
          <w:p w:rsidR="00007B22" w:rsidRPr="00BB6256" w:rsidRDefault="00007B22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007B22" w:rsidRPr="00BB6256" w:rsidRDefault="00007B22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3. </w:t>
            </w:r>
          </w:p>
          <w:p w:rsidR="001657BC" w:rsidRPr="00BB6256" w:rsidRDefault="00007B22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получения и использования </w:t>
            </w:r>
            <w:proofErr w:type="gram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 в чрезвычайных ситуациях.</w:t>
            </w:r>
          </w:p>
        </w:tc>
        <w:tc>
          <w:tcPr>
            <w:tcW w:w="363" w:type="pct"/>
            <w:vMerge/>
            <w:vAlign w:val="center"/>
          </w:tcPr>
          <w:p w:rsidR="00007B22" w:rsidRPr="00BB6256" w:rsidRDefault="00007B22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007B22" w:rsidRPr="00BB6256" w:rsidRDefault="00007B22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7B22" w:rsidRPr="00BB6256" w:rsidTr="00962210">
        <w:trPr>
          <w:trHeight w:val="20"/>
        </w:trPr>
        <w:tc>
          <w:tcPr>
            <w:tcW w:w="1070" w:type="pct"/>
            <w:gridSpan w:val="2"/>
            <w:vMerge/>
          </w:tcPr>
          <w:p w:rsidR="00007B22" w:rsidRPr="00BB6256" w:rsidRDefault="00007B22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007B22" w:rsidRPr="00BB6256" w:rsidRDefault="00007B22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4. </w:t>
            </w:r>
          </w:p>
          <w:p w:rsidR="001657BC" w:rsidRPr="00BB6256" w:rsidRDefault="00007B22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Отработка навыков в планировании и организации АСДНР при ликвидации ЧС природного и техногенного характера.</w:t>
            </w:r>
          </w:p>
        </w:tc>
        <w:tc>
          <w:tcPr>
            <w:tcW w:w="363" w:type="pct"/>
            <w:vMerge/>
            <w:vAlign w:val="center"/>
          </w:tcPr>
          <w:p w:rsidR="00007B22" w:rsidRPr="00BB6256" w:rsidRDefault="00007B22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007B22" w:rsidRPr="00BB6256" w:rsidRDefault="00007B22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2210" w:rsidRPr="00BB6256" w:rsidTr="00962210">
        <w:trPr>
          <w:trHeight w:val="240"/>
        </w:trPr>
        <w:tc>
          <w:tcPr>
            <w:tcW w:w="1070" w:type="pct"/>
            <w:gridSpan w:val="2"/>
            <w:vMerge w:val="restart"/>
          </w:tcPr>
          <w:p w:rsidR="00962210" w:rsidRPr="00BB6256" w:rsidRDefault="00962210" w:rsidP="00D03693">
            <w:pPr>
              <w:suppressAutoHyphens/>
              <w:spacing w:after="0" w:line="240" w:lineRule="auto"/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</w:pPr>
            <w:r w:rsidRPr="00BB6256"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  <w:t>Тема 4</w:t>
            </w:r>
            <w:r w:rsidR="00A42EC9" w:rsidRPr="00BB6256"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62210" w:rsidRPr="00BB6256" w:rsidRDefault="00962210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функционирования объектов экономики.</w:t>
            </w:r>
          </w:p>
        </w:tc>
        <w:tc>
          <w:tcPr>
            <w:tcW w:w="2910" w:type="pct"/>
          </w:tcPr>
          <w:p w:rsidR="00962210" w:rsidRPr="00BB6256" w:rsidRDefault="00962210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962210" w:rsidRPr="00BB6256" w:rsidRDefault="00A42EC9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  <w:vMerge w:val="restart"/>
          </w:tcPr>
          <w:p w:rsidR="00075EEB" w:rsidRPr="00BB6256" w:rsidRDefault="00075EEB" w:rsidP="00D03693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ОК.01 - ОК.09,</w:t>
            </w:r>
          </w:p>
          <w:p w:rsidR="00962210" w:rsidRPr="00BB6256" w:rsidRDefault="00075EEB" w:rsidP="00D036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8D33BC" w:rsidRPr="00BB6256" w:rsidTr="00C57B76">
        <w:trPr>
          <w:trHeight w:val="2218"/>
        </w:trPr>
        <w:tc>
          <w:tcPr>
            <w:tcW w:w="1070" w:type="pct"/>
            <w:gridSpan w:val="2"/>
            <w:vMerge/>
          </w:tcPr>
          <w:p w:rsidR="008D33BC" w:rsidRPr="00BB6256" w:rsidRDefault="008D33BC" w:rsidP="00D03693">
            <w:pPr>
              <w:suppressAutoHyphens/>
              <w:spacing w:after="0" w:line="240" w:lineRule="auto"/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10" w:type="pct"/>
          </w:tcPr>
          <w:p w:rsidR="008D33BC" w:rsidRPr="00BB6256" w:rsidRDefault="008D33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5. </w:t>
            </w:r>
          </w:p>
          <w:p w:rsidR="008D33BC" w:rsidRPr="00BB6256" w:rsidRDefault="00EE3687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мероприятия, обеспечивающе</w:t>
            </w:r>
            <w:r w:rsidR="008D33BC"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е повышение устойчивости объектов экономики. Обеспечение надежной защиты рабочих и служащих, повышение надёжности инженерно-технического комплекса. Обеспечение надёжности и оперативности управления производством.  Подготовка объектов к переводу на аварийный режим работы, подготовка к восстановлению нарушенного производства. АКС – 74, сборка – разборка. ПМП.                                              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8D33BC" w:rsidRPr="00BB6256" w:rsidRDefault="008D33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8D33BC" w:rsidRPr="00BB6256" w:rsidRDefault="008D33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8A9" w:rsidRPr="00BB6256" w:rsidTr="00962210">
        <w:tc>
          <w:tcPr>
            <w:tcW w:w="1070" w:type="pct"/>
            <w:gridSpan w:val="2"/>
          </w:tcPr>
          <w:p w:rsidR="00962210" w:rsidRPr="00BB6256" w:rsidRDefault="00962210" w:rsidP="00D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  <w:r w:rsidR="009A7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A42EC9"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78A9" w:rsidRPr="00BB6256" w:rsidRDefault="00962210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службы.</w:t>
            </w:r>
          </w:p>
        </w:tc>
        <w:tc>
          <w:tcPr>
            <w:tcW w:w="2910" w:type="pct"/>
          </w:tcPr>
          <w:p w:rsidR="005478A9" w:rsidRPr="00BB6256" w:rsidRDefault="005478A9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5478A9" w:rsidRPr="00BB6256" w:rsidRDefault="00A42EC9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57" w:type="pct"/>
          </w:tcPr>
          <w:p w:rsidR="005478A9" w:rsidRPr="00BB6256" w:rsidRDefault="005478A9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5E81" w:rsidRPr="00BB6256" w:rsidTr="005C5E81">
        <w:trPr>
          <w:trHeight w:val="194"/>
        </w:trPr>
        <w:tc>
          <w:tcPr>
            <w:tcW w:w="1070" w:type="pct"/>
            <w:gridSpan w:val="2"/>
            <w:vMerge w:val="restart"/>
          </w:tcPr>
          <w:p w:rsidR="005C5E81" w:rsidRPr="00BB6256" w:rsidRDefault="005C5E81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</w:p>
          <w:p w:rsidR="005C5E81" w:rsidRPr="00BB6256" w:rsidRDefault="005C5E81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государства.</w:t>
            </w:r>
          </w:p>
        </w:tc>
        <w:tc>
          <w:tcPr>
            <w:tcW w:w="2910" w:type="pct"/>
          </w:tcPr>
          <w:p w:rsidR="005C5E81" w:rsidRPr="00BB6256" w:rsidRDefault="005C5E81" w:rsidP="00165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5C5E81" w:rsidRPr="00BB6256" w:rsidRDefault="005C5E81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  <w:vMerge w:val="restart"/>
          </w:tcPr>
          <w:p w:rsidR="005C5E81" w:rsidRPr="00BB6256" w:rsidRDefault="00C62408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ОК.01 - ОК.09</w:t>
            </w:r>
          </w:p>
        </w:tc>
      </w:tr>
      <w:tr w:rsidR="005C5E81" w:rsidRPr="00BB6256" w:rsidTr="005C5E81">
        <w:trPr>
          <w:trHeight w:val="180"/>
        </w:trPr>
        <w:tc>
          <w:tcPr>
            <w:tcW w:w="1070" w:type="pct"/>
            <w:gridSpan w:val="2"/>
            <w:vMerge/>
          </w:tcPr>
          <w:p w:rsidR="005C5E81" w:rsidRPr="00BB6256" w:rsidRDefault="005C5E81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5C5E81" w:rsidRDefault="005C5E81" w:rsidP="001657B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BB6256">
              <w:rPr>
                <w:b/>
                <w:sz w:val="24"/>
                <w:szCs w:val="24"/>
              </w:rPr>
              <w:t>1.</w:t>
            </w:r>
            <w:r w:rsidRPr="00BB6256">
              <w:rPr>
                <w:sz w:val="24"/>
                <w:szCs w:val="24"/>
              </w:rPr>
              <w:t xml:space="preserve"> Вооружённые Силы РФ – основа обороны Российской Федерации. Виды Вооружённых Сил, рода  войск и их предназначение. </w:t>
            </w:r>
          </w:p>
          <w:p w:rsidR="001657BC" w:rsidRPr="00BB6256" w:rsidRDefault="001657BC" w:rsidP="001657B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5C5E81" w:rsidRPr="00BB6256" w:rsidRDefault="005C5E8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5C5E81" w:rsidRPr="00BB6256" w:rsidRDefault="005C5E8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5E81" w:rsidRPr="00BB6256" w:rsidTr="005C5E81">
        <w:trPr>
          <w:trHeight w:val="200"/>
        </w:trPr>
        <w:tc>
          <w:tcPr>
            <w:tcW w:w="1070" w:type="pct"/>
            <w:gridSpan w:val="2"/>
            <w:vMerge/>
          </w:tcPr>
          <w:p w:rsidR="005C5E81" w:rsidRPr="00BB6256" w:rsidRDefault="005C5E81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5C5E81" w:rsidRPr="00BB6256" w:rsidRDefault="005C5E81" w:rsidP="00165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63" w:type="pct"/>
            <w:vMerge w:val="restart"/>
            <w:vAlign w:val="center"/>
          </w:tcPr>
          <w:p w:rsidR="005C5E81" w:rsidRPr="00BB6256" w:rsidRDefault="005C5E81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pct"/>
            <w:vMerge/>
          </w:tcPr>
          <w:p w:rsidR="005C5E81" w:rsidRPr="00BB6256" w:rsidRDefault="005C5E8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5E81" w:rsidRPr="00BB6256" w:rsidTr="005C5E81">
        <w:trPr>
          <w:trHeight w:val="280"/>
        </w:trPr>
        <w:tc>
          <w:tcPr>
            <w:tcW w:w="1070" w:type="pct"/>
            <w:gridSpan w:val="2"/>
            <w:vMerge/>
          </w:tcPr>
          <w:p w:rsidR="005C5E81" w:rsidRPr="00BB6256" w:rsidRDefault="005C5E81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5C5E81" w:rsidRPr="00BB6256" w:rsidRDefault="005C5E8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6. </w:t>
            </w:r>
          </w:p>
          <w:p w:rsidR="005C5E81" w:rsidRPr="00BB6256" w:rsidRDefault="005C5E8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РФ. АКС – 74, сборка – разборка. ПМП.</w:t>
            </w:r>
          </w:p>
        </w:tc>
        <w:tc>
          <w:tcPr>
            <w:tcW w:w="363" w:type="pct"/>
            <w:vMerge/>
            <w:vAlign w:val="center"/>
          </w:tcPr>
          <w:p w:rsidR="005C5E81" w:rsidRPr="00BB6256" w:rsidRDefault="005C5E8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5C5E81" w:rsidRPr="00BB6256" w:rsidRDefault="005C5E8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5E81" w:rsidRPr="00BB6256" w:rsidTr="005C5E81">
        <w:trPr>
          <w:trHeight w:val="217"/>
        </w:trPr>
        <w:tc>
          <w:tcPr>
            <w:tcW w:w="1070" w:type="pct"/>
            <w:gridSpan w:val="2"/>
            <w:vMerge/>
          </w:tcPr>
          <w:p w:rsidR="005C5E81" w:rsidRPr="00BB6256" w:rsidRDefault="005C5E81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5C5E81" w:rsidRPr="00BB6256" w:rsidRDefault="005C5E8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7. </w:t>
            </w:r>
          </w:p>
          <w:p w:rsidR="005C5E81" w:rsidRPr="00BB6256" w:rsidRDefault="005C5E8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интересы РФ. АКС – 74, сборка – разборка. ПМП.     </w:t>
            </w:r>
          </w:p>
        </w:tc>
        <w:tc>
          <w:tcPr>
            <w:tcW w:w="363" w:type="pct"/>
            <w:vMerge/>
            <w:vAlign w:val="center"/>
          </w:tcPr>
          <w:p w:rsidR="005C5E81" w:rsidRPr="00BB6256" w:rsidRDefault="005C5E8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5C5E81" w:rsidRPr="00BB6256" w:rsidRDefault="005C5E8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5E81" w:rsidRPr="00BB6256" w:rsidTr="005C5E81">
        <w:trPr>
          <w:trHeight w:val="217"/>
        </w:trPr>
        <w:tc>
          <w:tcPr>
            <w:tcW w:w="1070" w:type="pct"/>
            <w:gridSpan w:val="2"/>
            <w:vMerge/>
          </w:tcPr>
          <w:p w:rsidR="005C5E81" w:rsidRPr="00BB6256" w:rsidRDefault="005C5E81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5C5E81" w:rsidRPr="00BB6256" w:rsidRDefault="005C5E8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8. </w:t>
            </w:r>
          </w:p>
          <w:p w:rsidR="005C5E81" w:rsidRPr="00BB6256" w:rsidRDefault="005C5E8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угрозы национальной безопасности РФ. Терроризм как серьёзная угроза национальной безопасности РФ. АКС – 74, сборка – разборка. ПМП.                                 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5C5E81" w:rsidRPr="00BB6256" w:rsidRDefault="005C5E8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5C5E81" w:rsidRPr="00BB6256" w:rsidRDefault="005C5E8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5E81" w:rsidRPr="00BB6256" w:rsidTr="005C5E81">
        <w:trPr>
          <w:trHeight w:val="217"/>
        </w:trPr>
        <w:tc>
          <w:tcPr>
            <w:tcW w:w="1070" w:type="pct"/>
            <w:gridSpan w:val="2"/>
            <w:vMerge/>
          </w:tcPr>
          <w:p w:rsidR="005C5E81" w:rsidRPr="00BB6256" w:rsidRDefault="005C5E81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5C5E81" w:rsidRPr="00BB6256" w:rsidRDefault="005C5E8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9. </w:t>
            </w:r>
          </w:p>
          <w:p w:rsidR="005C5E81" w:rsidRPr="00BB6256" w:rsidRDefault="005C5E8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Военная доктрина РФ. Обеспечение военной безопасности РФ.                                          </w:t>
            </w:r>
          </w:p>
          <w:p w:rsidR="005C5E81" w:rsidRPr="00BB6256" w:rsidRDefault="005C5E8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АКС – 74, сборка</w:t>
            </w:r>
            <w:proofErr w:type="gram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азборка. ПМП.                                                                            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5C5E81" w:rsidRPr="00BB6256" w:rsidRDefault="005C5E8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5C5E81" w:rsidRPr="00BB6256" w:rsidRDefault="005C5E8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5E81" w:rsidRPr="00BB6256" w:rsidTr="005C5E81">
        <w:trPr>
          <w:trHeight w:val="237"/>
        </w:trPr>
        <w:tc>
          <w:tcPr>
            <w:tcW w:w="1070" w:type="pct"/>
            <w:gridSpan w:val="2"/>
            <w:vMerge/>
          </w:tcPr>
          <w:p w:rsidR="005C5E81" w:rsidRPr="00BB6256" w:rsidRDefault="005C5E81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5C5E81" w:rsidRPr="00BB6256" w:rsidRDefault="005C5E8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10. </w:t>
            </w:r>
          </w:p>
          <w:p w:rsidR="005C5E81" w:rsidRPr="00BB6256" w:rsidRDefault="005C5E8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Военная организация государства. Руководство военной организацией государства. Тактическая подготовка. ПМП.                                          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5C5E81" w:rsidRPr="00BB6256" w:rsidRDefault="005C5E8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5C5E81" w:rsidRPr="00BB6256" w:rsidRDefault="005C5E8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5E81" w:rsidRPr="00BB6256" w:rsidTr="005C5E81">
        <w:trPr>
          <w:trHeight w:val="260"/>
        </w:trPr>
        <w:tc>
          <w:tcPr>
            <w:tcW w:w="1070" w:type="pct"/>
            <w:gridSpan w:val="2"/>
            <w:vMerge/>
          </w:tcPr>
          <w:p w:rsidR="005C5E81" w:rsidRPr="00BB6256" w:rsidRDefault="005C5E81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5C5E81" w:rsidRPr="00BB6256" w:rsidRDefault="005C5E8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11. </w:t>
            </w:r>
          </w:p>
          <w:p w:rsidR="005C5E81" w:rsidRPr="00BB6256" w:rsidRDefault="005C5E8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Виды и рода Вооружённых Сил РФ, их предназначение и особенности  прохождения военной службы.</w:t>
            </w:r>
          </w:p>
        </w:tc>
        <w:tc>
          <w:tcPr>
            <w:tcW w:w="363" w:type="pct"/>
            <w:vMerge/>
            <w:vAlign w:val="center"/>
          </w:tcPr>
          <w:p w:rsidR="005C5E81" w:rsidRPr="00BB6256" w:rsidRDefault="005C5E8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5C5E81" w:rsidRPr="00BB6256" w:rsidRDefault="005C5E8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5E81" w:rsidRPr="00BB6256" w:rsidTr="005C5E81">
        <w:trPr>
          <w:trHeight w:val="280"/>
        </w:trPr>
        <w:tc>
          <w:tcPr>
            <w:tcW w:w="1070" w:type="pct"/>
            <w:gridSpan w:val="2"/>
            <w:vMerge/>
          </w:tcPr>
          <w:p w:rsidR="005C5E81" w:rsidRPr="00BB6256" w:rsidRDefault="005C5E81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5C5E81" w:rsidRPr="00BB6256" w:rsidRDefault="005C5E8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12. </w:t>
            </w:r>
          </w:p>
          <w:p w:rsidR="005C5E81" w:rsidRPr="00BB6256" w:rsidRDefault="005C5E8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основные задачи современных Вооружённых Сил РФ. Их роль в системе обеспечения национальной безопасности страны. Тактическая подготовка. ПМП.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5C5E81" w:rsidRPr="00BB6256" w:rsidRDefault="005C5E8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5C5E81" w:rsidRPr="00BB6256" w:rsidRDefault="005C5E8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5E81" w:rsidRPr="00BB6256" w:rsidTr="008A62DF">
        <w:trPr>
          <w:trHeight w:val="280"/>
        </w:trPr>
        <w:tc>
          <w:tcPr>
            <w:tcW w:w="1070" w:type="pct"/>
            <w:gridSpan w:val="2"/>
            <w:vMerge/>
          </w:tcPr>
          <w:p w:rsidR="005C5E81" w:rsidRPr="00BB6256" w:rsidRDefault="005C5E81" w:rsidP="00D03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5C5E81" w:rsidRPr="00BB6256" w:rsidRDefault="005C5E8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13. </w:t>
            </w:r>
          </w:p>
          <w:p w:rsidR="005C5E81" w:rsidRDefault="005C5E81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Другие войска, их состав и предназначение. Тактическая подготовка. ПМП.</w:t>
            </w:r>
          </w:p>
          <w:p w:rsidR="001657BC" w:rsidRPr="00BB6256" w:rsidRDefault="001657BC" w:rsidP="0016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5C5E81" w:rsidRPr="00BB6256" w:rsidRDefault="005C5E8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5C5E81" w:rsidRPr="00BB6256" w:rsidRDefault="005C5E81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BB6256" w:rsidTr="001657BC">
        <w:trPr>
          <w:trHeight w:val="223"/>
        </w:trPr>
        <w:tc>
          <w:tcPr>
            <w:tcW w:w="1070" w:type="pct"/>
            <w:gridSpan w:val="2"/>
            <w:vMerge w:val="restart"/>
          </w:tcPr>
          <w:p w:rsidR="001657BC" w:rsidRPr="00BB6256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1657BC" w:rsidRPr="00BB6256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Военная служба – особый вид федеральной государственной службы.</w:t>
            </w:r>
          </w:p>
          <w:p w:rsidR="001657BC" w:rsidRPr="00BB6256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BC" w:rsidRPr="00BB6256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BC" w:rsidRPr="00BB6256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BB6256" w:rsidRDefault="001657BC" w:rsidP="00165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1657BC" w:rsidRPr="00BB6256" w:rsidRDefault="001657BC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BC" w:rsidRPr="00BB6256" w:rsidRDefault="001657BC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pct"/>
            <w:vMerge w:val="restart"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ОК.01 - ОК.09</w:t>
            </w:r>
          </w:p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BB6256" w:rsidTr="00282B00">
        <w:trPr>
          <w:trHeight w:val="280"/>
        </w:trPr>
        <w:tc>
          <w:tcPr>
            <w:tcW w:w="1070" w:type="pct"/>
            <w:gridSpan w:val="2"/>
            <w:vMerge/>
          </w:tcPr>
          <w:p w:rsidR="001657BC" w:rsidRPr="00BB6256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BB6256" w:rsidRDefault="001657BC" w:rsidP="001657BC">
            <w:pPr>
              <w:pStyle w:val="3"/>
              <w:spacing w:after="0"/>
              <w:rPr>
                <w:sz w:val="24"/>
                <w:szCs w:val="24"/>
              </w:rPr>
            </w:pPr>
            <w:r w:rsidRPr="00BB6256">
              <w:rPr>
                <w:b/>
                <w:sz w:val="24"/>
                <w:szCs w:val="24"/>
              </w:rPr>
              <w:t>1.</w:t>
            </w:r>
            <w:r w:rsidRPr="00BB6256">
              <w:rPr>
                <w:sz w:val="24"/>
                <w:szCs w:val="24"/>
              </w:rPr>
              <w:t xml:space="preserve"> Правовые основы военной службы. Воинская обязанность, её основные составляющие. </w:t>
            </w:r>
          </w:p>
        </w:tc>
        <w:tc>
          <w:tcPr>
            <w:tcW w:w="363" w:type="pct"/>
            <w:vMerge/>
            <w:vAlign w:val="center"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BB6256" w:rsidTr="001657BC">
        <w:trPr>
          <w:trHeight w:val="519"/>
        </w:trPr>
        <w:tc>
          <w:tcPr>
            <w:tcW w:w="1070" w:type="pct"/>
            <w:gridSpan w:val="2"/>
            <w:vMerge/>
          </w:tcPr>
          <w:p w:rsidR="001657BC" w:rsidRPr="00BB6256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BB6256" w:rsidRDefault="001657BC" w:rsidP="001657BC">
            <w:pPr>
              <w:pStyle w:val="3"/>
              <w:spacing w:after="0"/>
              <w:rPr>
                <w:sz w:val="24"/>
                <w:szCs w:val="24"/>
              </w:rPr>
            </w:pPr>
            <w:r w:rsidRPr="00BB6256">
              <w:rPr>
                <w:b/>
                <w:sz w:val="24"/>
                <w:szCs w:val="24"/>
              </w:rPr>
              <w:t>2.</w:t>
            </w:r>
            <w:hyperlink r:id="rId10" w:anchor="t53" w:history="1">
              <w:r w:rsidRPr="00BB6256">
                <w:rPr>
                  <w:rStyle w:val="af1"/>
                  <w:color w:val="auto"/>
                  <w:sz w:val="24"/>
                  <w:szCs w:val="24"/>
                  <w:u w:val="none"/>
                </w:rPr>
                <w:t xml:space="preserve">Военные образовательные учреждения Министерства обороны Российской Федерации. </w:t>
              </w:r>
            </w:hyperlink>
          </w:p>
        </w:tc>
        <w:tc>
          <w:tcPr>
            <w:tcW w:w="363" w:type="pct"/>
            <w:vMerge/>
            <w:vAlign w:val="center"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BB6256" w:rsidTr="001657BC">
        <w:trPr>
          <w:trHeight w:val="648"/>
        </w:trPr>
        <w:tc>
          <w:tcPr>
            <w:tcW w:w="1070" w:type="pct"/>
            <w:gridSpan w:val="2"/>
            <w:vMerge/>
          </w:tcPr>
          <w:p w:rsidR="001657BC" w:rsidRPr="00BB6256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1657BC" w:rsidRDefault="001657BC" w:rsidP="001657BC">
            <w:pPr>
              <w:pStyle w:val="3"/>
              <w:spacing w:after="0"/>
              <w:rPr>
                <w:sz w:val="24"/>
                <w:szCs w:val="24"/>
              </w:rPr>
            </w:pPr>
            <w:r w:rsidRPr="00BB6256">
              <w:rPr>
                <w:b/>
                <w:sz w:val="24"/>
                <w:szCs w:val="24"/>
              </w:rPr>
              <w:t xml:space="preserve">3. </w:t>
            </w:r>
            <w:r w:rsidRPr="00BB6256">
              <w:rPr>
                <w:bCs/>
                <w:sz w:val="24"/>
                <w:szCs w:val="24"/>
              </w:rPr>
              <w:t>Дисциплинарная, административная, материальная и</w:t>
            </w:r>
            <w:r w:rsidRPr="00BB6256">
              <w:rPr>
                <w:sz w:val="24"/>
                <w:szCs w:val="24"/>
              </w:rPr>
              <w:t xml:space="preserve"> уголовная ответственность военнослужащих за преступления против военной службы.</w:t>
            </w:r>
          </w:p>
        </w:tc>
        <w:tc>
          <w:tcPr>
            <w:tcW w:w="363" w:type="pct"/>
            <w:vMerge/>
            <w:vAlign w:val="center"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BB6256" w:rsidTr="001657BC">
        <w:trPr>
          <w:trHeight w:val="320"/>
        </w:trPr>
        <w:tc>
          <w:tcPr>
            <w:tcW w:w="1070" w:type="pct"/>
            <w:gridSpan w:val="2"/>
            <w:vMerge/>
            <w:tcBorders>
              <w:bottom w:val="single" w:sz="4" w:space="0" w:color="auto"/>
            </w:tcBorders>
          </w:tcPr>
          <w:p w:rsidR="001657BC" w:rsidRPr="00BB6256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  <w:tcBorders>
              <w:bottom w:val="single" w:sz="4" w:space="0" w:color="auto"/>
            </w:tcBorders>
          </w:tcPr>
          <w:p w:rsidR="001657BC" w:rsidRPr="00BB6256" w:rsidRDefault="001657BC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63" w:type="pct"/>
            <w:vMerge w:val="restart"/>
            <w:tcBorders>
              <w:bottom w:val="single" w:sz="4" w:space="0" w:color="auto"/>
            </w:tcBorders>
            <w:vAlign w:val="center"/>
          </w:tcPr>
          <w:p w:rsidR="001657BC" w:rsidRPr="00BB6256" w:rsidRDefault="001657BC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pct"/>
            <w:vMerge w:val="restart"/>
            <w:tcBorders>
              <w:bottom w:val="single" w:sz="4" w:space="0" w:color="auto"/>
            </w:tcBorders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BB6256" w:rsidTr="00282B00">
        <w:trPr>
          <w:trHeight w:val="300"/>
        </w:trPr>
        <w:tc>
          <w:tcPr>
            <w:tcW w:w="1070" w:type="pct"/>
            <w:gridSpan w:val="2"/>
            <w:vMerge/>
          </w:tcPr>
          <w:p w:rsidR="001657BC" w:rsidRPr="00BB6256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BB6256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14. </w:t>
            </w:r>
          </w:p>
          <w:p w:rsidR="001657BC" w:rsidRPr="00BB6256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Определение правовой основы военной службы в Конституции РФ, в федеральных законах «Об обороне», «О воинской обязанности и военной службе».</w:t>
            </w:r>
          </w:p>
        </w:tc>
        <w:tc>
          <w:tcPr>
            <w:tcW w:w="363" w:type="pct"/>
            <w:vMerge/>
            <w:vAlign w:val="center"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BB6256" w:rsidTr="00B37B05">
        <w:trPr>
          <w:trHeight w:val="708"/>
        </w:trPr>
        <w:tc>
          <w:tcPr>
            <w:tcW w:w="1070" w:type="pct"/>
            <w:gridSpan w:val="2"/>
            <w:vMerge/>
          </w:tcPr>
          <w:p w:rsidR="001657BC" w:rsidRPr="00BB6256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BB6256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15. </w:t>
            </w:r>
          </w:p>
          <w:p w:rsidR="001657BC" w:rsidRPr="00BB6256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призыву. Тактическая подготовка. ПМП.</w:t>
            </w:r>
          </w:p>
        </w:tc>
        <w:tc>
          <w:tcPr>
            <w:tcW w:w="363" w:type="pct"/>
            <w:vMerge/>
            <w:vAlign w:val="center"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BB6256" w:rsidTr="00282B00">
        <w:trPr>
          <w:trHeight w:val="240"/>
        </w:trPr>
        <w:tc>
          <w:tcPr>
            <w:tcW w:w="1070" w:type="pct"/>
            <w:gridSpan w:val="2"/>
            <w:vMerge/>
          </w:tcPr>
          <w:p w:rsidR="001657BC" w:rsidRPr="00BB6256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BB6256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16. </w:t>
            </w:r>
          </w:p>
          <w:p w:rsidR="001657BC" w:rsidRPr="00BB6256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контракту. Строевая подготовка. ПМП.</w:t>
            </w:r>
          </w:p>
        </w:tc>
        <w:tc>
          <w:tcPr>
            <w:tcW w:w="363" w:type="pct"/>
            <w:vMerge/>
            <w:vAlign w:val="center"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BB6256" w:rsidTr="00282B00">
        <w:trPr>
          <w:trHeight w:val="240"/>
        </w:trPr>
        <w:tc>
          <w:tcPr>
            <w:tcW w:w="1070" w:type="pct"/>
            <w:gridSpan w:val="2"/>
            <w:vMerge/>
          </w:tcPr>
          <w:p w:rsidR="001657BC" w:rsidRPr="00BB6256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BB6256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17. </w:t>
            </w:r>
          </w:p>
          <w:p w:rsidR="001657BC" w:rsidRPr="00BB6256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военной службы. Общие требования к безопасности военной службы. Строевая подготовка. ПМП.                                                                                      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BB6256" w:rsidTr="00282B00">
        <w:trPr>
          <w:trHeight w:val="240"/>
        </w:trPr>
        <w:tc>
          <w:tcPr>
            <w:tcW w:w="1070" w:type="pct"/>
            <w:gridSpan w:val="2"/>
            <w:vMerge/>
          </w:tcPr>
          <w:p w:rsidR="001657BC" w:rsidRPr="00BB6256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BB6256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18. </w:t>
            </w:r>
          </w:p>
          <w:p w:rsidR="001657BC" w:rsidRPr="00BB6256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воинской деятельности, предъявляемые к физическим, психологическим и профессиональным качествам военнослужащего.             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BB6256" w:rsidTr="00282B00">
        <w:trPr>
          <w:trHeight w:val="240"/>
        </w:trPr>
        <w:tc>
          <w:tcPr>
            <w:tcW w:w="1070" w:type="pct"/>
            <w:gridSpan w:val="2"/>
            <w:vMerge/>
          </w:tcPr>
          <w:p w:rsidR="001657BC" w:rsidRPr="00BB6256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BB6256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19. </w:t>
            </w:r>
          </w:p>
          <w:p w:rsidR="001657BC" w:rsidRPr="00BB6256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Общие, должностные и специальные обязанности военнослужащих.                         Строевая подготовка. ПМП.                                                                          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BB6256" w:rsidTr="00282B00">
        <w:trPr>
          <w:trHeight w:val="220"/>
        </w:trPr>
        <w:tc>
          <w:tcPr>
            <w:tcW w:w="1070" w:type="pct"/>
            <w:gridSpan w:val="2"/>
            <w:vMerge/>
          </w:tcPr>
          <w:p w:rsidR="001657BC" w:rsidRPr="00BB6256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BB6256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20. </w:t>
            </w:r>
          </w:p>
          <w:p w:rsidR="001657BC" w:rsidRPr="00BB6256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Воинская дисциплина, её сущность и значение. Строевая подготовка. ПМП.   </w:t>
            </w:r>
          </w:p>
        </w:tc>
        <w:tc>
          <w:tcPr>
            <w:tcW w:w="363" w:type="pct"/>
            <w:vMerge/>
            <w:vAlign w:val="center"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BB6256" w:rsidTr="00282B00">
        <w:trPr>
          <w:trHeight w:val="240"/>
        </w:trPr>
        <w:tc>
          <w:tcPr>
            <w:tcW w:w="1070" w:type="pct"/>
            <w:gridSpan w:val="2"/>
            <w:vMerge/>
          </w:tcPr>
          <w:p w:rsidR="001657BC" w:rsidRPr="00BB6256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BB6256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21. </w:t>
            </w:r>
          </w:p>
          <w:p w:rsidR="001657BC" w:rsidRPr="00BB6256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Права и свободы военнослужащего. Льготы, предоставляемые военнослужащему.</w:t>
            </w:r>
          </w:p>
        </w:tc>
        <w:tc>
          <w:tcPr>
            <w:tcW w:w="363" w:type="pct"/>
            <w:vMerge/>
            <w:vAlign w:val="center"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57BC" w:rsidRPr="00BB6256" w:rsidTr="001657BC">
        <w:trPr>
          <w:trHeight w:val="942"/>
        </w:trPr>
        <w:tc>
          <w:tcPr>
            <w:tcW w:w="1070" w:type="pct"/>
            <w:gridSpan w:val="2"/>
            <w:vMerge/>
          </w:tcPr>
          <w:p w:rsidR="001657BC" w:rsidRPr="00BB6256" w:rsidRDefault="001657BC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BB6256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22. </w:t>
            </w:r>
          </w:p>
          <w:p w:rsidR="001657BC" w:rsidRPr="001657BC" w:rsidRDefault="001657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приёма в военные образовательные учреждения профессионального образования гражданской </w:t>
            </w:r>
            <w:proofErr w:type="spell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proofErr w:type="gram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 – 74, сборка – </w:t>
            </w:r>
            <w:proofErr w:type="spell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разборка.ПМП</w:t>
            </w:r>
            <w:proofErr w:type="spell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vMerge/>
            <w:vAlign w:val="center"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657BC" w:rsidRPr="00BB6256" w:rsidRDefault="001657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3A8B" w:rsidRPr="00BB6256" w:rsidTr="00853A8B">
        <w:trPr>
          <w:trHeight w:val="288"/>
        </w:trPr>
        <w:tc>
          <w:tcPr>
            <w:tcW w:w="1070" w:type="pct"/>
            <w:gridSpan w:val="2"/>
            <w:vMerge w:val="restart"/>
          </w:tcPr>
          <w:p w:rsidR="00853A8B" w:rsidRPr="00BB6256" w:rsidRDefault="00853A8B" w:rsidP="00D0369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</w:p>
          <w:p w:rsidR="00853A8B" w:rsidRPr="00BB6256" w:rsidRDefault="00853A8B" w:rsidP="00D0369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воспитания.</w:t>
            </w:r>
          </w:p>
        </w:tc>
        <w:tc>
          <w:tcPr>
            <w:tcW w:w="2910" w:type="pct"/>
          </w:tcPr>
          <w:p w:rsidR="00853A8B" w:rsidRPr="00BB6256" w:rsidRDefault="00853A8B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853A8B" w:rsidRPr="00BB6256" w:rsidRDefault="00853A8B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pct"/>
            <w:vMerge w:val="restart"/>
          </w:tcPr>
          <w:p w:rsidR="00853A8B" w:rsidRPr="00BB6256" w:rsidRDefault="00C62408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ОК.01 - ОК.09</w:t>
            </w:r>
          </w:p>
        </w:tc>
      </w:tr>
      <w:tr w:rsidR="00853A8B" w:rsidRPr="00BB6256" w:rsidTr="00853A8B">
        <w:trPr>
          <w:trHeight w:val="240"/>
        </w:trPr>
        <w:tc>
          <w:tcPr>
            <w:tcW w:w="1070" w:type="pct"/>
            <w:gridSpan w:val="2"/>
            <w:vMerge/>
          </w:tcPr>
          <w:p w:rsidR="00853A8B" w:rsidRPr="00BB6256" w:rsidRDefault="00853A8B" w:rsidP="00D0369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1657BC" w:rsidRPr="001657BC" w:rsidRDefault="00853A8B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 Символы воинской чести. Боевое знамя воинской части. Ордена – почётные награды. Ритуалы </w:t>
            </w:r>
            <w:proofErr w:type="gram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363" w:type="pct"/>
            <w:vMerge/>
            <w:vAlign w:val="center"/>
          </w:tcPr>
          <w:p w:rsidR="00853A8B" w:rsidRPr="00BB6256" w:rsidRDefault="00853A8B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853A8B" w:rsidRPr="00BB6256" w:rsidRDefault="00853A8B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3A8B" w:rsidRPr="00BB6256" w:rsidTr="00853A8B">
        <w:trPr>
          <w:trHeight w:val="232"/>
        </w:trPr>
        <w:tc>
          <w:tcPr>
            <w:tcW w:w="1070" w:type="pct"/>
            <w:gridSpan w:val="2"/>
            <w:vMerge/>
          </w:tcPr>
          <w:p w:rsidR="00853A8B" w:rsidRPr="00BB6256" w:rsidRDefault="00853A8B" w:rsidP="00D0369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853A8B" w:rsidRDefault="00853A8B" w:rsidP="00D0369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BB6256">
              <w:rPr>
                <w:b/>
                <w:sz w:val="24"/>
                <w:szCs w:val="24"/>
              </w:rPr>
              <w:t>2.</w:t>
            </w:r>
            <w:r w:rsidRPr="00BB6256">
              <w:rPr>
                <w:sz w:val="24"/>
                <w:szCs w:val="24"/>
              </w:rPr>
              <w:t xml:space="preserve"> Дружба, войсковое товарищество – основы боевой готовности воинских частей.</w:t>
            </w:r>
          </w:p>
          <w:p w:rsidR="001657BC" w:rsidRPr="00BB6256" w:rsidRDefault="001657BC" w:rsidP="00D03693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853A8B" w:rsidRPr="00BB6256" w:rsidRDefault="00853A8B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853A8B" w:rsidRPr="00BB6256" w:rsidRDefault="00853A8B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3A8B" w:rsidRPr="00BB6256" w:rsidTr="00853A8B">
        <w:trPr>
          <w:trHeight w:val="252"/>
        </w:trPr>
        <w:tc>
          <w:tcPr>
            <w:tcW w:w="1070" w:type="pct"/>
            <w:gridSpan w:val="2"/>
            <w:vMerge/>
          </w:tcPr>
          <w:p w:rsidR="00853A8B" w:rsidRPr="00BB6256" w:rsidRDefault="00853A8B" w:rsidP="00D0369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853A8B" w:rsidRPr="00BB6256" w:rsidRDefault="00853A8B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63" w:type="pct"/>
            <w:vMerge w:val="restart"/>
            <w:vAlign w:val="center"/>
          </w:tcPr>
          <w:p w:rsidR="00853A8B" w:rsidRPr="00BB6256" w:rsidRDefault="00853A8B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  <w:vMerge/>
          </w:tcPr>
          <w:p w:rsidR="00853A8B" w:rsidRPr="00BB6256" w:rsidRDefault="00853A8B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3A8B" w:rsidRPr="00BB6256" w:rsidTr="008A62DF">
        <w:trPr>
          <w:trHeight w:val="280"/>
        </w:trPr>
        <w:tc>
          <w:tcPr>
            <w:tcW w:w="1070" w:type="pct"/>
            <w:gridSpan w:val="2"/>
            <w:vMerge/>
          </w:tcPr>
          <w:p w:rsidR="00853A8B" w:rsidRPr="00BB6256" w:rsidRDefault="00853A8B" w:rsidP="00D0369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853A8B" w:rsidRPr="00BB6256" w:rsidRDefault="00C90D84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23</w:t>
            </w:r>
            <w:r w:rsidR="00853A8B"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3A8B" w:rsidRPr="00BB6256" w:rsidRDefault="00853A8B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Боевые традиции </w:t>
            </w:r>
            <w:proofErr w:type="gram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 РФ. Патриотизм и верность воинскому долгу – основные качества защитника Отечества. АКС – 74, сборка – разборка. ПМП.</w:t>
            </w:r>
          </w:p>
        </w:tc>
        <w:tc>
          <w:tcPr>
            <w:tcW w:w="363" w:type="pct"/>
            <w:vMerge/>
            <w:vAlign w:val="center"/>
          </w:tcPr>
          <w:p w:rsidR="00853A8B" w:rsidRPr="00BB6256" w:rsidRDefault="00853A8B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853A8B" w:rsidRPr="00BB6256" w:rsidRDefault="00853A8B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3A8B" w:rsidRPr="00BB6256" w:rsidTr="008A62DF">
        <w:trPr>
          <w:trHeight w:val="300"/>
        </w:trPr>
        <w:tc>
          <w:tcPr>
            <w:tcW w:w="1070" w:type="pct"/>
            <w:gridSpan w:val="2"/>
          </w:tcPr>
          <w:p w:rsidR="00853A8B" w:rsidRPr="00BB6256" w:rsidRDefault="00853A8B" w:rsidP="00D03693">
            <w:pPr>
              <w:suppressAutoHyphens/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25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="009A7B1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25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III</w:t>
            </w:r>
            <w:r w:rsidRPr="00BB6256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853A8B" w:rsidRPr="00BB6256" w:rsidRDefault="00853A8B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2910" w:type="pct"/>
          </w:tcPr>
          <w:p w:rsidR="00853A8B" w:rsidRPr="00BB6256" w:rsidRDefault="00853A8B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853A8B" w:rsidRPr="00BB6256" w:rsidRDefault="00B37B05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7" w:type="pct"/>
          </w:tcPr>
          <w:p w:rsidR="00853A8B" w:rsidRPr="00BB6256" w:rsidRDefault="00853A8B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3C5D" w:rsidRPr="00BB6256" w:rsidTr="008A62DF">
        <w:trPr>
          <w:trHeight w:val="257"/>
        </w:trPr>
        <w:tc>
          <w:tcPr>
            <w:tcW w:w="1070" w:type="pct"/>
            <w:gridSpan w:val="2"/>
            <w:vMerge w:val="restart"/>
          </w:tcPr>
          <w:p w:rsidR="00383C5D" w:rsidRPr="00BB6256" w:rsidRDefault="00383C5D" w:rsidP="00D03693">
            <w:pPr>
              <w:pStyle w:val="af"/>
              <w:spacing w:after="0"/>
              <w:rPr>
                <w:b/>
              </w:rPr>
            </w:pPr>
            <w:r w:rsidRPr="00BB6256">
              <w:rPr>
                <w:rStyle w:val="ae"/>
                <w:iCs/>
              </w:rPr>
              <w:t>Тема 8.</w:t>
            </w:r>
          </w:p>
          <w:p w:rsidR="00383C5D" w:rsidRPr="00BB6256" w:rsidRDefault="00383C5D" w:rsidP="00D03693">
            <w:pPr>
              <w:pStyle w:val="af"/>
              <w:spacing w:after="0"/>
            </w:pPr>
            <w:r w:rsidRPr="00BB6256">
              <w:t xml:space="preserve">Первая медицинская </w:t>
            </w:r>
            <w:proofErr w:type="spellStart"/>
            <w:r w:rsidRPr="00BB6256">
              <w:t>помощь</w:t>
            </w:r>
            <w:proofErr w:type="gramStart"/>
            <w:r w:rsidRPr="00BB6256">
              <w:t>.З</w:t>
            </w:r>
            <w:proofErr w:type="gramEnd"/>
            <w:r w:rsidRPr="00BB6256">
              <w:t>доровый</w:t>
            </w:r>
            <w:proofErr w:type="spellEnd"/>
            <w:r w:rsidRPr="00BB6256">
              <w:t xml:space="preserve">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2910" w:type="pct"/>
          </w:tcPr>
          <w:p w:rsidR="00383C5D" w:rsidRPr="00BB6256" w:rsidRDefault="00383C5D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383C5D" w:rsidRPr="00BB6256" w:rsidRDefault="00383C5D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  <w:vMerge w:val="restart"/>
          </w:tcPr>
          <w:p w:rsidR="00383C5D" w:rsidRPr="00BB6256" w:rsidRDefault="00C62408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ОК.01 - ОК.09</w:t>
            </w:r>
          </w:p>
        </w:tc>
      </w:tr>
      <w:tr w:rsidR="00383C5D" w:rsidRPr="00BB6256" w:rsidTr="00C57B76">
        <w:trPr>
          <w:trHeight w:val="2484"/>
        </w:trPr>
        <w:tc>
          <w:tcPr>
            <w:tcW w:w="1070" w:type="pct"/>
            <w:gridSpan w:val="2"/>
            <w:vMerge/>
            <w:tcBorders>
              <w:bottom w:val="single" w:sz="4" w:space="0" w:color="auto"/>
            </w:tcBorders>
          </w:tcPr>
          <w:p w:rsidR="00383C5D" w:rsidRPr="00BB6256" w:rsidRDefault="00383C5D" w:rsidP="00D036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  <w:tcBorders>
              <w:bottom w:val="single" w:sz="4" w:space="0" w:color="auto"/>
            </w:tcBorders>
          </w:tcPr>
          <w:p w:rsidR="00383C5D" w:rsidRPr="00BB6256" w:rsidRDefault="00383C5D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 оказания первой медицинской помощи. Ситуации, при которых человек нуждается в оказании </w:t>
            </w:r>
            <w:r w:rsidR="00E73369" w:rsidRPr="00BB6256">
              <w:rPr>
                <w:rFonts w:ascii="Times New Roman" w:hAnsi="Times New Roman" w:cs="Times New Roman"/>
                <w:sz w:val="24"/>
                <w:szCs w:val="24"/>
              </w:rPr>
              <w:t>ПМП</w:t>
            </w: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C5D" w:rsidRPr="00BB6256" w:rsidRDefault="00383C5D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ранениях. Виды ран и общие правила оказания первой медицинской помощи. </w:t>
            </w:r>
          </w:p>
          <w:p w:rsidR="00383C5D" w:rsidRPr="00BB6256" w:rsidRDefault="00383C5D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и при отравлении аварийно – химически опасными веществами (АХОВ).</w:t>
            </w:r>
          </w:p>
          <w:p w:rsidR="00383C5D" w:rsidRPr="00BB6256" w:rsidRDefault="00383C5D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 и здоровый образ жизни. Здоровье физическое и духовное. </w:t>
            </w:r>
            <w:proofErr w:type="gram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и разрушающие здоровье. Профилактика злоупотребления </w:t>
            </w:r>
            <w:proofErr w:type="spell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веществами.</w:t>
            </w: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vAlign w:val="center"/>
          </w:tcPr>
          <w:p w:rsidR="00383C5D" w:rsidRPr="00BB6256" w:rsidRDefault="00383C5D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</w:tcPr>
          <w:p w:rsidR="00383C5D" w:rsidRPr="00BB6256" w:rsidRDefault="00383C5D" w:rsidP="00D036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3A8B" w:rsidRPr="00BB6256" w:rsidTr="00383C5D">
        <w:trPr>
          <w:trHeight w:val="415"/>
        </w:trPr>
        <w:tc>
          <w:tcPr>
            <w:tcW w:w="3980" w:type="pct"/>
            <w:gridSpan w:val="3"/>
          </w:tcPr>
          <w:p w:rsidR="00383C5D" w:rsidRPr="00BB6256" w:rsidRDefault="00853A8B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63" w:type="pct"/>
            <w:vAlign w:val="center"/>
          </w:tcPr>
          <w:p w:rsidR="00853A8B" w:rsidRPr="00BB6256" w:rsidRDefault="00853A8B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57" w:type="pct"/>
          </w:tcPr>
          <w:p w:rsidR="00853A8B" w:rsidRPr="00BB6256" w:rsidRDefault="00853A8B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83C5D" w:rsidRPr="00BB6256" w:rsidTr="00383C5D">
        <w:trPr>
          <w:trHeight w:val="300"/>
        </w:trPr>
        <w:tc>
          <w:tcPr>
            <w:tcW w:w="1063" w:type="pct"/>
          </w:tcPr>
          <w:p w:rsidR="00383C5D" w:rsidRPr="00BB6256" w:rsidRDefault="00383C5D" w:rsidP="00D03693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25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9A7B1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25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IV</w:t>
            </w:r>
            <w:r w:rsidRPr="00BB6256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383C5D" w:rsidRPr="00BB6256" w:rsidRDefault="00383C5D" w:rsidP="00D03693">
            <w:pPr>
              <w:spacing w:after="0" w:line="240" w:lineRule="auto"/>
              <w:rPr>
                <w:rStyle w:val="30"/>
                <w:rFonts w:eastAsiaTheme="minorEastAsia"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службы. (Практические занятия на базе военной части в период летних каникул).</w:t>
            </w:r>
          </w:p>
        </w:tc>
        <w:tc>
          <w:tcPr>
            <w:tcW w:w="2917" w:type="pct"/>
            <w:gridSpan w:val="2"/>
          </w:tcPr>
          <w:p w:rsidR="00383C5D" w:rsidRPr="00BB6256" w:rsidRDefault="00383C5D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383C5D" w:rsidRPr="00BB6256" w:rsidRDefault="00383C5D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35*</w:t>
            </w:r>
          </w:p>
        </w:tc>
        <w:tc>
          <w:tcPr>
            <w:tcW w:w="657" w:type="pct"/>
          </w:tcPr>
          <w:p w:rsidR="00383C5D" w:rsidRPr="00BB6256" w:rsidRDefault="00383C5D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83C5D" w:rsidRPr="00BB6256" w:rsidTr="00383C5D">
        <w:trPr>
          <w:trHeight w:val="212"/>
        </w:trPr>
        <w:tc>
          <w:tcPr>
            <w:tcW w:w="1063" w:type="pct"/>
            <w:vMerge w:val="restart"/>
          </w:tcPr>
          <w:p w:rsidR="00383C5D" w:rsidRPr="00BB6256" w:rsidRDefault="00383C5D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256"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  <w:t>Тема 9</w:t>
            </w: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83C5D" w:rsidRPr="00BB6256" w:rsidRDefault="00383C5D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Основы подготовки гражданина к военной службе. Начальная военная подготовка в войсках. Размещение и быт военнослужащих.</w:t>
            </w:r>
          </w:p>
          <w:p w:rsidR="00E73369" w:rsidRPr="00BB6256" w:rsidRDefault="00E73369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7" w:type="pct"/>
            <w:gridSpan w:val="2"/>
          </w:tcPr>
          <w:p w:rsidR="00383C5D" w:rsidRPr="00BB6256" w:rsidRDefault="00383C5D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383C5D" w:rsidRPr="00BB6256" w:rsidRDefault="0021792F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" w:type="pct"/>
            <w:vMerge w:val="restart"/>
          </w:tcPr>
          <w:p w:rsidR="00383C5D" w:rsidRPr="00BB6256" w:rsidRDefault="00C62408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ОК.01 - ОК.09</w:t>
            </w:r>
          </w:p>
        </w:tc>
      </w:tr>
      <w:tr w:rsidR="008D33BC" w:rsidRPr="00BB6256" w:rsidTr="00C57B76">
        <w:trPr>
          <w:trHeight w:val="1690"/>
        </w:trPr>
        <w:tc>
          <w:tcPr>
            <w:tcW w:w="1063" w:type="pct"/>
            <w:vMerge/>
          </w:tcPr>
          <w:p w:rsidR="008D33BC" w:rsidRPr="00BB6256" w:rsidRDefault="008D33BC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17" w:type="pct"/>
            <w:gridSpan w:val="2"/>
          </w:tcPr>
          <w:p w:rsidR="008D33BC" w:rsidRPr="00BB6256" w:rsidRDefault="008D33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  <w:p w:rsidR="008D33BC" w:rsidRPr="00BB6256" w:rsidRDefault="008D33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Вводное </w:t>
            </w:r>
            <w:proofErr w:type="gram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проводимое перед началом учебных сборов на территории воинской части. Инструктаж студентов. Ознакомление с воинской частью.  Размещение военнослужащих. Распорядок дня  военнослужащих.</w:t>
            </w:r>
          </w:p>
        </w:tc>
        <w:tc>
          <w:tcPr>
            <w:tcW w:w="363" w:type="pct"/>
            <w:vMerge/>
            <w:vAlign w:val="center"/>
          </w:tcPr>
          <w:p w:rsidR="008D33BC" w:rsidRPr="00BB6256" w:rsidRDefault="008D33BC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8D33BC" w:rsidRPr="00BB6256" w:rsidRDefault="008D33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792F" w:rsidRPr="00BB6256" w:rsidTr="0021792F">
        <w:trPr>
          <w:trHeight w:val="206"/>
        </w:trPr>
        <w:tc>
          <w:tcPr>
            <w:tcW w:w="1063" w:type="pct"/>
            <w:vMerge w:val="restart"/>
          </w:tcPr>
          <w:p w:rsidR="0021792F" w:rsidRPr="00BB6256" w:rsidRDefault="0021792F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BB6256"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  <w:t>Тема 10.</w:t>
            </w:r>
          </w:p>
          <w:p w:rsidR="0021792F" w:rsidRPr="00BB6256" w:rsidRDefault="0021792F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Суточный наряд, обязанности лиц суточного наряда. Организация караульной службы, обязанности часового. Тактическая подготовка.</w:t>
            </w:r>
          </w:p>
        </w:tc>
        <w:tc>
          <w:tcPr>
            <w:tcW w:w="2917" w:type="pct"/>
            <w:gridSpan w:val="2"/>
            <w:tcBorders>
              <w:bottom w:val="single" w:sz="4" w:space="0" w:color="auto"/>
            </w:tcBorders>
          </w:tcPr>
          <w:p w:rsidR="0021792F" w:rsidRPr="00BB6256" w:rsidRDefault="0021792F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21792F" w:rsidRPr="00BB6256" w:rsidRDefault="0021792F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" w:type="pct"/>
            <w:vMerge w:val="restart"/>
          </w:tcPr>
          <w:p w:rsidR="0021792F" w:rsidRPr="00BB6256" w:rsidRDefault="00C62408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ОК.01 - ОК.09</w:t>
            </w:r>
          </w:p>
        </w:tc>
      </w:tr>
      <w:tr w:rsidR="008D33BC" w:rsidRPr="00BB6256" w:rsidTr="00B11AC0">
        <w:trPr>
          <w:trHeight w:val="1669"/>
        </w:trPr>
        <w:tc>
          <w:tcPr>
            <w:tcW w:w="1063" w:type="pct"/>
            <w:vMerge/>
          </w:tcPr>
          <w:p w:rsidR="008D33BC" w:rsidRPr="00BB6256" w:rsidRDefault="008D33BC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17" w:type="pct"/>
            <w:gridSpan w:val="2"/>
          </w:tcPr>
          <w:p w:rsidR="008D33BC" w:rsidRPr="00BB6256" w:rsidRDefault="008D33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  <w:p w:rsidR="008D33BC" w:rsidRPr="00BB6256" w:rsidRDefault="008D33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подготовка суточного наряда воинской части. Караульная служба. Подготовка и наряд караулов. Часовой и его обязанности. Основные виды боя. Действия, обязанности и передвижения солдата в бою. Команды, подаваемые на передвижение в бою и порядок их выполнения. Выбор места для стрельбы, самоокапывания и маскировки.</w:t>
            </w:r>
          </w:p>
          <w:p w:rsidR="00B11AC0" w:rsidRPr="00BB6256" w:rsidRDefault="00B11AC0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8D33BC" w:rsidRPr="00BB6256" w:rsidRDefault="008D33BC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8D33BC" w:rsidRPr="00BB6256" w:rsidRDefault="008D33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792F" w:rsidRPr="00BB6256" w:rsidTr="00383C5D">
        <w:trPr>
          <w:trHeight w:val="212"/>
        </w:trPr>
        <w:tc>
          <w:tcPr>
            <w:tcW w:w="1063" w:type="pct"/>
            <w:vMerge w:val="restart"/>
          </w:tcPr>
          <w:p w:rsidR="0021792F" w:rsidRPr="00BB6256" w:rsidRDefault="0021792F" w:rsidP="00D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11.</w:t>
            </w:r>
          </w:p>
          <w:p w:rsidR="0021792F" w:rsidRPr="00BB6256" w:rsidRDefault="0021792F" w:rsidP="00D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2917" w:type="pct"/>
            <w:gridSpan w:val="2"/>
          </w:tcPr>
          <w:p w:rsidR="0021792F" w:rsidRPr="00BB6256" w:rsidRDefault="0021792F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21792F" w:rsidRPr="00BB6256" w:rsidRDefault="0021792F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" w:type="pct"/>
            <w:vMerge w:val="restart"/>
          </w:tcPr>
          <w:p w:rsidR="0021792F" w:rsidRPr="00BB6256" w:rsidRDefault="00C62408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ОК.01 - ОК.09</w:t>
            </w:r>
          </w:p>
        </w:tc>
      </w:tr>
      <w:tr w:rsidR="008D33BC" w:rsidRPr="00BB6256" w:rsidTr="00C57B76">
        <w:trPr>
          <w:trHeight w:val="1390"/>
        </w:trPr>
        <w:tc>
          <w:tcPr>
            <w:tcW w:w="1063" w:type="pct"/>
            <w:vMerge/>
          </w:tcPr>
          <w:p w:rsidR="008D33BC" w:rsidRPr="00BB6256" w:rsidRDefault="008D33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pct"/>
            <w:gridSpan w:val="2"/>
          </w:tcPr>
          <w:p w:rsidR="008D33BC" w:rsidRPr="00BB6256" w:rsidRDefault="008D33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  <w:p w:rsidR="008D33BC" w:rsidRPr="00BB6256" w:rsidRDefault="008D33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Строй отделения. Строй взвода. Выполнение воинского приветствия в строю на месте и в движении. Отработка строевых приёмов и движений без оружия. Отработка правил воинского приветствия, без оружия на месте и в движении.</w:t>
            </w:r>
          </w:p>
          <w:p w:rsidR="00E73369" w:rsidRPr="00BB6256" w:rsidRDefault="00E73369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8D33BC" w:rsidRPr="00BB6256" w:rsidRDefault="008D33BC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8D33BC" w:rsidRPr="00BB6256" w:rsidRDefault="008D33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792F" w:rsidRPr="00BB6256" w:rsidTr="0021792F">
        <w:trPr>
          <w:trHeight w:val="311"/>
        </w:trPr>
        <w:tc>
          <w:tcPr>
            <w:tcW w:w="1063" w:type="pct"/>
            <w:vMerge w:val="restart"/>
            <w:tcBorders>
              <w:top w:val="nil"/>
              <w:bottom w:val="single" w:sz="4" w:space="0" w:color="auto"/>
            </w:tcBorders>
          </w:tcPr>
          <w:p w:rsidR="0021792F" w:rsidRPr="00BB6256" w:rsidRDefault="0021792F" w:rsidP="00D03693">
            <w:pPr>
              <w:pStyle w:val="af"/>
              <w:spacing w:after="0"/>
              <w:rPr>
                <w:bCs/>
              </w:rPr>
            </w:pPr>
            <w:r w:rsidRPr="00BB6256">
              <w:rPr>
                <w:b/>
                <w:bCs/>
              </w:rPr>
              <w:t>Тема 12.</w:t>
            </w:r>
          </w:p>
          <w:p w:rsidR="0021792F" w:rsidRPr="00BB6256" w:rsidRDefault="0021792F" w:rsidP="00D03693">
            <w:pPr>
              <w:pStyle w:val="af"/>
              <w:spacing w:after="0"/>
              <w:rPr>
                <w:b/>
              </w:rPr>
            </w:pPr>
            <w:r w:rsidRPr="00BB6256">
              <w:t>Огневая подготовка.</w:t>
            </w:r>
          </w:p>
        </w:tc>
        <w:tc>
          <w:tcPr>
            <w:tcW w:w="2917" w:type="pct"/>
            <w:gridSpan w:val="2"/>
            <w:tcBorders>
              <w:bottom w:val="single" w:sz="4" w:space="0" w:color="auto"/>
            </w:tcBorders>
          </w:tcPr>
          <w:p w:rsidR="0021792F" w:rsidRPr="00BB6256" w:rsidRDefault="0021792F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tcBorders>
              <w:bottom w:val="single" w:sz="4" w:space="0" w:color="auto"/>
            </w:tcBorders>
            <w:vAlign w:val="center"/>
          </w:tcPr>
          <w:p w:rsidR="0021792F" w:rsidRPr="00BB6256" w:rsidRDefault="0021792F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" w:type="pct"/>
            <w:vMerge w:val="restart"/>
            <w:tcBorders>
              <w:bottom w:val="single" w:sz="4" w:space="0" w:color="auto"/>
            </w:tcBorders>
          </w:tcPr>
          <w:p w:rsidR="0021792F" w:rsidRPr="00BB6256" w:rsidRDefault="00C62408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ОК.01 - ОК.09</w:t>
            </w:r>
          </w:p>
        </w:tc>
      </w:tr>
      <w:tr w:rsidR="008D33BC" w:rsidRPr="00BB6256" w:rsidTr="00C57B76">
        <w:trPr>
          <w:trHeight w:val="1390"/>
        </w:trPr>
        <w:tc>
          <w:tcPr>
            <w:tcW w:w="1063" w:type="pct"/>
            <w:vMerge/>
          </w:tcPr>
          <w:p w:rsidR="008D33BC" w:rsidRPr="00BB6256" w:rsidRDefault="008D33BC" w:rsidP="00D03693">
            <w:pPr>
              <w:pStyle w:val="af"/>
              <w:spacing w:after="0"/>
              <w:rPr>
                <w:b/>
                <w:bCs/>
              </w:rPr>
            </w:pPr>
          </w:p>
        </w:tc>
        <w:tc>
          <w:tcPr>
            <w:tcW w:w="2917" w:type="pct"/>
            <w:gridSpan w:val="2"/>
          </w:tcPr>
          <w:p w:rsidR="008D33BC" w:rsidRPr="00BB6256" w:rsidRDefault="008D33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  <w:p w:rsidR="008D33BC" w:rsidRPr="00BB6256" w:rsidRDefault="008D33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Автомат Калашникова, работа частей и механизмов, смазка и хранение автомата. Меры безопасности при стрельбе. Подготовка автомата к стрельбе. Правила стрельбы. Практическая стрельба из пневматической винтовки и пистолета</w:t>
            </w:r>
          </w:p>
          <w:p w:rsidR="00E73369" w:rsidRPr="00BB6256" w:rsidRDefault="00E73369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8D33BC" w:rsidRPr="00BB6256" w:rsidRDefault="008D33BC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8D33BC" w:rsidRPr="00BB6256" w:rsidRDefault="008D33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792F" w:rsidRPr="00BB6256" w:rsidTr="00383C5D">
        <w:trPr>
          <w:trHeight w:val="300"/>
        </w:trPr>
        <w:tc>
          <w:tcPr>
            <w:tcW w:w="1063" w:type="pct"/>
            <w:vMerge w:val="restart"/>
          </w:tcPr>
          <w:p w:rsidR="0021792F" w:rsidRPr="00BB6256" w:rsidRDefault="0021792F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13.</w:t>
            </w:r>
          </w:p>
          <w:p w:rsidR="0021792F" w:rsidRPr="00BB6256" w:rsidRDefault="0021792F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подготовка.</w:t>
            </w:r>
          </w:p>
        </w:tc>
        <w:tc>
          <w:tcPr>
            <w:tcW w:w="2917" w:type="pct"/>
            <w:gridSpan w:val="2"/>
          </w:tcPr>
          <w:p w:rsidR="0021792F" w:rsidRPr="00BB6256" w:rsidRDefault="0021792F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21792F" w:rsidRPr="00BB6256" w:rsidRDefault="0021792F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" w:type="pct"/>
            <w:vMerge w:val="restart"/>
          </w:tcPr>
          <w:p w:rsidR="0021792F" w:rsidRPr="00BB6256" w:rsidRDefault="00C62408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ОК.01 - ОК.09</w:t>
            </w:r>
          </w:p>
        </w:tc>
      </w:tr>
      <w:tr w:rsidR="008D33BC" w:rsidRPr="00BB6256" w:rsidTr="00C57B76">
        <w:trPr>
          <w:trHeight w:val="1199"/>
        </w:trPr>
        <w:tc>
          <w:tcPr>
            <w:tcW w:w="1063" w:type="pct"/>
            <w:vMerge/>
          </w:tcPr>
          <w:p w:rsidR="008D33BC" w:rsidRPr="00BB6256" w:rsidRDefault="008D33BC" w:rsidP="00D0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pct"/>
            <w:gridSpan w:val="2"/>
          </w:tcPr>
          <w:p w:rsidR="008D33BC" w:rsidRPr="00BB6256" w:rsidRDefault="008D33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  <w:p w:rsidR="008D33BC" w:rsidRPr="00BB6256" w:rsidRDefault="008D33BC" w:rsidP="00D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утренней физической зарядки. Проведение занятий по физической подготовке по программам пополнения.</w:t>
            </w:r>
          </w:p>
        </w:tc>
        <w:tc>
          <w:tcPr>
            <w:tcW w:w="363" w:type="pct"/>
            <w:vMerge/>
            <w:vAlign w:val="center"/>
          </w:tcPr>
          <w:p w:rsidR="008D33BC" w:rsidRPr="00BB6256" w:rsidRDefault="008D33BC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8D33BC" w:rsidRPr="00BB6256" w:rsidRDefault="008D33BC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792F" w:rsidRPr="00BB6256" w:rsidTr="0021792F">
        <w:trPr>
          <w:trHeight w:val="300"/>
        </w:trPr>
        <w:tc>
          <w:tcPr>
            <w:tcW w:w="3980" w:type="pct"/>
            <w:gridSpan w:val="3"/>
          </w:tcPr>
          <w:p w:rsidR="0021792F" w:rsidRPr="00BB6256" w:rsidRDefault="0021792F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63" w:type="pct"/>
            <w:vAlign w:val="center"/>
          </w:tcPr>
          <w:p w:rsidR="0021792F" w:rsidRPr="00BB6256" w:rsidRDefault="0021792F" w:rsidP="00D03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35*</w:t>
            </w:r>
          </w:p>
        </w:tc>
        <w:tc>
          <w:tcPr>
            <w:tcW w:w="657" w:type="pct"/>
          </w:tcPr>
          <w:p w:rsidR="0021792F" w:rsidRPr="00BB6256" w:rsidRDefault="0021792F" w:rsidP="00D03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C90D84" w:rsidRPr="00BB6256" w:rsidRDefault="00C90D84" w:rsidP="00D03693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92F" w:rsidRPr="00BB6256" w:rsidRDefault="0021792F" w:rsidP="00D03693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b/>
          <w:sz w:val="24"/>
          <w:szCs w:val="24"/>
        </w:rPr>
        <w:t>*</w:t>
      </w:r>
      <w:r w:rsidRPr="00BB6256">
        <w:rPr>
          <w:rFonts w:ascii="Times New Roman" w:hAnsi="Times New Roman" w:cs="Times New Roman"/>
          <w:sz w:val="24"/>
          <w:szCs w:val="24"/>
        </w:rPr>
        <w:t>- практические занятия только для юношей проводятся на базе военных частей в период летних каникул.</w:t>
      </w:r>
    </w:p>
    <w:p w:rsidR="00736FCB" w:rsidRPr="00BB6256" w:rsidRDefault="00736FCB" w:rsidP="00D03693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D52B9" w:rsidRPr="00BB6256" w:rsidRDefault="009D52B9" w:rsidP="00CA684A">
      <w:pPr>
        <w:rPr>
          <w:rFonts w:ascii="Times New Roman" w:hAnsi="Times New Roman" w:cs="Times New Roman"/>
          <w:i/>
          <w:sz w:val="24"/>
          <w:szCs w:val="24"/>
        </w:rPr>
      </w:pPr>
      <w:r w:rsidRPr="00BB6256">
        <w:rPr>
          <w:rFonts w:ascii="Times New Roman" w:hAnsi="Times New Roman" w:cs="Times New Roman"/>
          <w:i/>
          <w:sz w:val="24"/>
          <w:szCs w:val="24"/>
        </w:rPr>
        <w:t>.</w:t>
      </w:r>
    </w:p>
    <w:p w:rsidR="009D52B9" w:rsidRPr="00BB6256" w:rsidRDefault="009D52B9" w:rsidP="009D52B9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9D52B9" w:rsidRPr="00BB6256" w:rsidSect="001E7D79">
          <w:pgSz w:w="16840" w:h="11907" w:orient="landscape"/>
          <w:pgMar w:top="579" w:right="1134" w:bottom="851" w:left="992" w:header="558" w:footer="81" w:gutter="0"/>
          <w:cols w:space="720"/>
        </w:sectPr>
      </w:pPr>
    </w:p>
    <w:p w:rsidR="00244D87" w:rsidRPr="00BB6256" w:rsidRDefault="00244D87" w:rsidP="00000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D87" w:rsidRPr="00BB6256" w:rsidRDefault="00244D87" w:rsidP="00000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2B9" w:rsidRPr="00BB6256" w:rsidRDefault="009D52B9" w:rsidP="00000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56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617A5B" w:rsidRPr="00BB6256" w:rsidRDefault="00617A5B" w:rsidP="00000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2B9" w:rsidRPr="00BB6256" w:rsidRDefault="009D52B9" w:rsidP="000000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256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7743A6" w:rsidRPr="00BB6256" w:rsidRDefault="007743A6" w:rsidP="0000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Кабинет  </w:t>
      </w:r>
      <w:r w:rsidRPr="00BB6256">
        <w:rPr>
          <w:rFonts w:ascii="Times New Roman" w:eastAsia="Times New Roman" w:hAnsi="Times New Roman" w:cs="Times New Roman"/>
          <w:i/>
          <w:sz w:val="24"/>
          <w:szCs w:val="24"/>
        </w:rPr>
        <w:t>«Безопасности жизнедеятельности и  охраны труда»</w:t>
      </w:r>
      <w:proofErr w:type="gramStart"/>
      <w:r w:rsidRPr="00BB62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52B9" w:rsidRPr="00BB6256">
        <w:rPr>
          <w:rFonts w:ascii="Times New Roman" w:hAnsi="Times New Roman" w:cs="Times New Roman"/>
          <w:sz w:val="24"/>
          <w:szCs w:val="24"/>
          <w:lang w:eastAsia="en-US"/>
        </w:rPr>
        <w:t>о</w:t>
      </w:r>
      <w:proofErr w:type="gramEnd"/>
      <w:r w:rsidR="009D52B9" w:rsidRPr="00BB6256">
        <w:rPr>
          <w:rFonts w:ascii="Times New Roman" w:hAnsi="Times New Roman" w:cs="Times New Roman"/>
          <w:sz w:val="24"/>
          <w:szCs w:val="24"/>
          <w:lang w:eastAsia="en-US"/>
        </w:rPr>
        <w:t>снащенный о</w:t>
      </w:r>
      <w:r w:rsidR="009D52B9" w:rsidRPr="00BB625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</w:p>
    <w:p w:rsidR="007743A6" w:rsidRPr="00BB6256" w:rsidRDefault="000000C1" w:rsidP="0000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 xml:space="preserve"> (столы, парты, стулья);</w:t>
      </w:r>
    </w:p>
    <w:p w:rsidR="007743A6" w:rsidRPr="00BB6256" w:rsidRDefault="000000C1" w:rsidP="0000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рабочее место преподавателя (стол, стул);</w:t>
      </w:r>
    </w:p>
    <w:p w:rsidR="007743A6" w:rsidRPr="00BB6256" w:rsidRDefault="000000C1" w:rsidP="0000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>техническими средствами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43A6" w:rsidRPr="00BB6256" w:rsidRDefault="000000C1" w:rsidP="0000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персональный компьютер с лицензионным программным обеспечением;</w:t>
      </w:r>
    </w:p>
    <w:p w:rsidR="007743A6" w:rsidRPr="00BB6256" w:rsidRDefault="000000C1" w:rsidP="0000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43A6" w:rsidRPr="00BB6256" w:rsidRDefault="000000C1" w:rsidP="0000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>- экран.</w:t>
      </w:r>
    </w:p>
    <w:p w:rsidR="007743A6" w:rsidRPr="00BB6256" w:rsidRDefault="007743A6" w:rsidP="000000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 Лаборатория </w:t>
      </w:r>
      <w:r w:rsidRPr="00BB6256">
        <w:rPr>
          <w:rFonts w:ascii="Times New Roman" w:eastAsia="Times New Roman" w:hAnsi="Times New Roman" w:cs="Times New Roman"/>
          <w:i/>
          <w:sz w:val="24"/>
          <w:szCs w:val="24"/>
        </w:rPr>
        <w:t>«Безопасности жизнедеятельности</w:t>
      </w:r>
      <w:proofErr w:type="gramStart"/>
      <w:r w:rsidRPr="00BB6256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BB625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B6256">
        <w:rPr>
          <w:rFonts w:ascii="Times New Roman" w:eastAsia="Times New Roman" w:hAnsi="Times New Roman" w:cs="Times New Roman"/>
          <w:sz w:val="24"/>
          <w:szCs w:val="24"/>
        </w:rPr>
        <w:t>снащенная оборудованием:</w:t>
      </w:r>
    </w:p>
    <w:p w:rsidR="007743A6" w:rsidRPr="00BB6256" w:rsidRDefault="007743A6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>образцы аварийно-спасательных инструментов и оборудования (АСИО), средств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индивидуальной защиты (</w:t>
      </w:r>
      <w:proofErr w:type="gramStart"/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противогаз ГП-7,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респиратор Р-2,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защитный костюм Л-1/общевойсковой защитный костюм,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компас-азимут;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дозиметр бытовой (индикатор радиоактивности);</w:t>
      </w:r>
    </w:p>
    <w:p w:rsidR="007743A6" w:rsidRPr="00BB6256" w:rsidRDefault="007743A6" w:rsidP="000000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>образцы средств первой медицинской помощи: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индивидуальный перевязочный пакет ИПП-1;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жгут кровоостанавливающий;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аптечка индивидуальная АИ-2;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индивидуальный противохимический пакет ИПП-11;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носилки плащевые;</w:t>
      </w:r>
    </w:p>
    <w:p w:rsidR="007743A6" w:rsidRPr="00BB6256" w:rsidRDefault="007743A6" w:rsidP="000000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>макеты: встроенного убежища, быстровозводимого убежища, противорадиационного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укрытия, а также макеты местности, зданий и муляжи;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учебные автоматы АК-74;</w:t>
      </w:r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учебные стенды по безопасности жизнедеятельности</w:t>
      </w:r>
      <w:proofErr w:type="gramStart"/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7743A6" w:rsidRPr="00BB6256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лабораторные установки по безопасности жизнедеятельности;</w:t>
      </w:r>
    </w:p>
    <w:p w:rsidR="007743A6" w:rsidRPr="00BB6256" w:rsidRDefault="000000C1" w:rsidP="000000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>техническими средствами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4D87" w:rsidRPr="009A7B10" w:rsidRDefault="000000C1" w:rsidP="000000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2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743A6" w:rsidRPr="00BB6256">
        <w:rPr>
          <w:rFonts w:ascii="Times New Roman" w:eastAsia="Times New Roman" w:hAnsi="Times New Roman" w:cs="Times New Roman"/>
          <w:sz w:val="24"/>
          <w:szCs w:val="24"/>
        </w:rPr>
        <w:t>электронный стрелковый тренажер.</w:t>
      </w:r>
    </w:p>
    <w:p w:rsidR="00244D87" w:rsidRPr="00BB6256" w:rsidRDefault="00244D87" w:rsidP="000000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F2" w:rsidRPr="00BB6256" w:rsidRDefault="001856F2" w:rsidP="001856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256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856F2" w:rsidRPr="00BB6256" w:rsidRDefault="001856F2" w:rsidP="001856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BB6256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BB6256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1856F2" w:rsidRPr="00BB6256" w:rsidRDefault="001856F2" w:rsidP="009A7B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56F2" w:rsidRPr="00BB6256" w:rsidRDefault="001856F2" w:rsidP="001856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56">
        <w:rPr>
          <w:rFonts w:ascii="Times New Roman" w:hAnsi="Times New Roman" w:cs="Times New Roman"/>
          <w:b/>
          <w:bCs/>
          <w:sz w:val="24"/>
          <w:szCs w:val="24"/>
        </w:rPr>
        <w:t>3.2.1. Печатные издания</w:t>
      </w:r>
    </w:p>
    <w:p w:rsidR="001856F2" w:rsidRPr="00BB6256" w:rsidRDefault="001856F2" w:rsidP="001856F2">
      <w:pPr>
        <w:pStyle w:val="af"/>
        <w:widowControl w:val="0"/>
        <w:spacing w:after="0"/>
        <w:jc w:val="both"/>
        <w:rPr>
          <w:b/>
          <w:bCs/>
          <w:i/>
          <w:iCs/>
        </w:rPr>
      </w:pPr>
      <w:r w:rsidRPr="00BB6256">
        <w:rPr>
          <w:b/>
          <w:bCs/>
          <w:i/>
          <w:iCs/>
        </w:rPr>
        <w:t xml:space="preserve">          Основные источники: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1. Конституция РФ 12.12.93г. – М.: Воениздат, 2017г.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2. ФЗ РФ «Об обороне» 31.05.96г. – М.: Воениздат, 2017г.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3. ФЗ РФ «О воинской обязанности и военной службе» 28.03.98г. – М.: Воениздат, 2017г.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4. ФЗ РФ «О статусе военнослужащих» 27.05.98г. – М.: Воениздат, 2017г.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5. Общевоинские уставы </w:t>
      </w:r>
      <w:proofErr w:type="gramStart"/>
      <w:r w:rsidRPr="00BB625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B6256">
        <w:rPr>
          <w:rFonts w:ascii="Times New Roman" w:hAnsi="Times New Roman" w:cs="Times New Roman"/>
          <w:sz w:val="24"/>
          <w:szCs w:val="24"/>
        </w:rPr>
        <w:t xml:space="preserve"> РФ. – М.: Воениздат, 2017г.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6. «Основы безопасности жизнедеятельности». Учебник для учащихся 10 – 11 - го класса общеобразовательных учреждений под редакцией Ю.Л. Воробьёва. – М.: ООО «Издательство АСТ», 2016г.</w:t>
      </w:r>
    </w:p>
    <w:p w:rsidR="009A7B10" w:rsidRDefault="009A7B10" w:rsidP="001856F2">
      <w:pPr>
        <w:pStyle w:val="af"/>
        <w:widowControl w:val="0"/>
        <w:spacing w:after="0"/>
        <w:jc w:val="both"/>
        <w:rPr>
          <w:b/>
          <w:bCs/>
          <w:i/>
          <w:iCs/>
        </w:rPr>
      </w:pPr>
    </w:p>
    <w:p w:rsidR="001856F2" w:rsidRPr="00BB6256" w:rsidRDefault="001856F2" w:rsidP="009A7B10">
      <w:pPr>
        <w:pStyle w:val="af"/>
        <w:widowControl w:val="0"/>
        <w:spacing w:after="0"/>
        <w:ind w:firstLine="567"/>
        <w:jc w:val="both"/>
        <w:rPr>
          <w:b/>
          <w:bCs/>
          <w:i/>
          <w:iCs/>
        </w:rPr>
      </w:pPr>
      <w:r w:rsidRPr="00BB6256">
        <w:rPr>
          <w:b/>
          <w:bCs/>
          <w:i/>
          <w:iCs/>
        </w:rPr>
        <w:lastRenderedPageBreak/>
        <w:t>Дополнительные источники: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1. «Основы военной службы». Учебное пособие для студентов учреждений СПО       под общей редакцией А.Т. Смирнова. – М.: Высшая школа, 2018г.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2. «Безопасность жизнедеятельности». Учебное пособие для студентов учреждений СПО под общей редакцией С.В. Белова. – М.: Высшая школа, 2015г.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3. «Гражданская оборона». Учебное пособие под общей редакцией Е.П. Шубина. – М.: Просвещение, 2015г.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4. «Охрана безопасности жизнедеятельности». Учебное пособие под редакцией А.В. </w:t>
      </w:r>
      <w:proofErr w:type="spellStart"/>
      <w:r w:rsidRPr="00BB6256">
        <w:rPr>
          <w:rFonts w:ascii="Times New Roman" w:hAnsi="Times New Roman" w:cs="Times New Roman"/>
          <w:sz w:val="24"/>
          <w:szCs w:val="24"/>
        </w:rPr>
        <w:t>Наследухова</w:t>
      </w:r>
      <w:proofErr w:type="spellEnd"/>
      <w:r w:rsidRPr="00BB6256">
        <w:rPr>
          <w:rFonts w:ascii="Times New Roman" w:hAnsi="Times New Roman" w:cs="Times New Roman"/>
          <w:sz w:val="24"/>
          <w:szCs w:val="24"/>
        </w:rPr>
        <w:t>. – М.: АСТ – Пресс 2018г.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5. «Безопасность жизнедеятельности. Производственная безопасность и охрана труда». Учебное пособие для студентов учреждений СПО под общей редакцией П.П. Кукина. – М.: Высшая школа, 2018г.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6. «Основы безопасности жизнедеятельности». Информационно – методическое издание для преподавателей. – М., 2018г.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7. «Основы безопасности жизнедеятельности». Информационно – методическое издание для преподавателей. – М., 2015г.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>8. Сборник методических разработок по тематике ГО и ЧС. – М.: ТОО – библиотечк</w:t>
      </w:r>
      <w:r w:rsidR="00157D44" w:rsidRPr="00BB6256">
        <w:rPr>
          <w:rFonts w:ascii="Times New Roman" w:hAnsi="Times New Roman" w:cs="Times New Roman"/>
          <w:sz w:val="24"/>
          <w:szCs w:val="24"/>
        </w:rPr>
        <w:t>а журнала «Военное знание», 2016</w:t>
      </w:r>
      <w:r w:rsidRPr="00BB6256">
        <w:rPr>
          <w:rFonts w:ascii="Times New Roman" w:hAnsi="Times New Roman" w:cs="Times New Roman"/>
          <w:sz w:val="24"/>
          <w:szCs w:val="24"/>
        </w:rPr>
        <w:t>г. гл. 4, стр. 8-24.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9. Сборник методических разработок по тематике ГО и ЧС. – М.: ТОО – библиотечка журнала «Военное знание», </w:t>
      </w:r>
      <w:r w:rsidR="00157D44" w:rsidRPr="00BB6256">
        <w:rPr>
          <w:rFonts w:ascii="Times New Roman" w:hAnsi="Times New Roman" w:cs="Times New Roman"/>
          <w:sz w:val="24"/>
          <w:szCs w:val="24"/>
        </w:rPr>
        <w:t>2016</w:t>
      </w:r>
      <w:r w:rsidRPr="00BB6256">
        <w:rPr>
          <w:rFonts w:ascii="Times New Roman" w:hAnsi="Times New Roman" w:cs="Times New Roman"/>
          <w:sz w:val="24"/>
          <w:szCs w:val="24"/>
        </w:rPr>
        <w:t>г. тема 5, стр. 41-56.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10. Сборник методических разработок по тематике ГО и ЧС. – М.: ТОО – библиотечка журнала «Военное знание», </w:t>
      </w:r>
      <w:r w:rsidR="00157D44" w:rsidRPr="00BB6256">
        <w:rPr>
          <w:rFonts w:ascii="Times New Roman" w:hAnsi="Times New Roman" w:cs="Times New Roman"/>
          <w:sz w:val="24"/>
          <w:szCs w:val="24"/>
        </w:rPr>
        <w:t>2016</w:t>
      </w:r>
      <w:r w:rsidRPr="00BB6256">
        <w:rPr>
          <w:rFonts w:ascii="Times New Roman" w:hAnsi="Times New Roman" w:cs="Times New Roman"/>
          <w:sz w:val="24"/>
          <w:szCs w:val="24"/>
        </w:rPr>
        <w:t>г. гл. 2-6, стр. 6-71.</w:t>
      </w:r>
    </w:p>
    <w:p w:rsidR="001856F2" w:rsidRPr="00BB6256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11. Сборник методических разработок по тематике ГО и ЧС. – М.: ТОО – библиотечка журнала «Военное знание», </w:t>
      </w:r>
      <w:r w:rsidR="00157D44" w:rsidRPr="00BB6256">
        <w:rPr>
          <w:rFonts w:ascii="Times New Roman" w:hAnsi="Times New Roman" w:cs="Times New Roman"/>
          <w:sz w:val="24"/>
          <w:szCs w:val="24"/>
        </w:rPr>
        <w:t>2016</w:t>
      </w:r>
      <w:r w:rsidRPr="00BB6256">
        <w:rPr>
          <w:rFonts w:ascii="Times New Roman" w:hAnsi="Times New Roman" w:cs="Times New Roman"/>
          <w:sz w:val="24"/>
          <w:szCs w:val="24"/>
        </w:rPr>
        <w:t>г. тема 6, стр. 3-24.</w:t>
      </w:r>
    </w:p>
    <w:p w:rsidR="001856F2" w:rsidRDefault="001856F2" w:rsidP="009A7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56">
        <w:rPr>
          <w:rFonts w:ascii="Times New Roman" w:hAnsi="Times New Roman" w:cs="Times New Roman"/>
          <w:sz w:val="24"/>
          <w:szCs w:val="24"/>
        </w:rPr>
        <w:t xml:space="preserve">12. Сборник методических разработок по тематике ГО и ЧС. – М.: ТОО – библиотечка журнала «Военное знание», </w:t>
      </w:r>
      <w:r w:rsidR="00157D44" w:rsidRPr="00BB6256">
        <w:rPr>
          <w:rFonts w:ascii="Times New Roman" w:hAnsi="Times New Roman" w:cs="Times New Roman"/>
          <w:sz w:val="24"/>
          <w:szCs w:val="24"/>
        </w:rPr>
        <w:t>2016</w:t>
      </w:r>
      <w:r w:rsidRPr="00BB6256">
        <w:rPr>
          <w:rFonts w:ascii="Times New Roman" w:hAnsi="Times New Roman" w:cs="Times New Roman"/>
          <w:sz w:val="24"/>
          <w:szCs w:val="24"/>
        </w:rPr>
        <w:t>г. гл. 2-4, стр. 3-6; 11-13.</w:t>
      </w:r>
    </w:p>
    <w:p w:rsidR="009A7B10" w:rsidRPr="009A7B10" w:rsidRDefault="009A7B10" w:rsidP="009A7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6F2" w:rsidRPr="00BB6256" w:rsidRDefault="001856F2" w:rsidP="001856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56">
        <w:rPr>
          <w:rFonts w:ascii="Times New Roman" w:hAnsi="Times New Roman" w:cs="Times New Roman"/>
          <w:b/>
          <w:bCs/>
          <w:sz w:val="24"/>
          <w:szCs w:val="24"/>
        </w:rPr>
        <w:t>3.2.2. Электронные издания (электронные ресурсы)</w:t>
      </w:r>
    </w:p>
    <w:p w:rsidR="001856F2" w:rsidRPr="009A7B10" w:rsidRDefault="001856F2" w:rsidP="001856F2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7B10">
        <w:rPr>
          <w:rFonts w:ascii="Times New Roman" w:hAnsi="Times New Roman" w:cs="Times New Roman"/>
          <w:sz w:val="24"/>
          <w:szCs w:val="24"/>
        </w:rPr>
        <w:t>1. Сайт ТОГБПОУ «Многоотраслевой колледж». Режим доступа:</w:t>
      </w:r>
    </w:p>
    <w:p w:rsidR="001856F2" w:rsidRPr="009A7B10" w:rsidRDefault="001856F2" w:rsidP="001856F2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B10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9A7B10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9A7B10">
        <w:rPr>
          <w:rFonts w:ascii="Times New Roman" w:hAnsi="Times New Roman" w:cs="Times New Roman"/>
          <w:sz w:val="24"/>
          <w:szCs w:val="24"/>
          <w:u w:val="single"/>
          <w:lang w:val="en-US"/>
        </w:rPr>
        <w:t>mok</w:t>
      </w:r>
      <w:proofErr w:type="spellEnd"/>
      <w:r w:rsidRPr="009A7B10">
        <w:rPr>
          <w:rFonts w:ascii="Times New Roman" w:hAnsi="Times New Roman" w:cs="Times New Roman"/>
          <w:sz w:val="24"/>
          <w:szCs w:val="24"/>
          <w:u w:val="single"/>
        </w:rPr>
        <w:t>68.</w:t>
      </w:r>
      <w:proofErr w:type="spellStart"/>
      <w:r w:rsidRPr="009A7B1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A7B1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9A7B10">
        <w:rPr>
          <w:rFonts w:ascii="Times New Roman" w:hAnsi="Times New Roman" w:cs="Times New Roman"/>
          <w:sz w:val="24"/>
          <w:szCs w:val="24"/>
          <w:u w:val="single"/>
          <w:lang w:val="en-US"/>
        </w:rPr>
        <w:t>pedrabotniki</w:t>
      </w:r>
      <w:proofErr w:type="spellEnd"/>
      <w:r w:rsidRPr="009A7B1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9A7B10">
        <w:rPr>
          <w:rFonts w:ascii="Times New Roman" w:hAnsi="Times New Roman" w:cs="Times New Roman"/>
          <w:sz w:val="24"/>
          <w:szCs w:val="24"/>
          <w:u w:val="single"/>
          <w:lang w:val="en-US"/>
        </w:rPr>
        <w:t>kuzmin</w:t>
      </w:r>
      <w:proofErr w:type="spellEnd"/>
      <w:r w:rsidRPr="009A7B1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A7B10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  <w:r w:rsidRPr="009A7B10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9A7B10">
        <w:rPr>
          <w:rFonts w:ascii="Times New Roman" w:hAnsi="Times New Roman" w:cs="Times New Roman"/>
          <w:sz w:val="24"/>
          <w:szCs w:val="24"/>
          <w:u w:val="single"/>
          <w:lang w:val="en-US"/>
        </w:rPr>
        <w:t>start</w:t>
      </w:r>
      <w:r w:rsidRPr="009A7B10">
        <w:rPr>
          <w:rFonts w:ascii="Times New Roman" w:hAnsi="Times New Roman" w:cs="Times New Roman"/>
          <w:sz w:val="24"/>
          <w:szCs w:val="24"/>
          <w:u w:val="single"/>
        </w:rPr>
        <w:t>=10</w:t>
      </w:r>
    </w:p>
    <w:p w:rsidR="001856F2" w:rsidRPr="009A7B10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10">
        <w:rPr>
          <w:rFonts w:ascii="Times New Roman" w:hAnsi="Times New Roman" w:cs="Times New Roman"/>
          <w:sz w:val="24"/>
          <w:szCs w:val="24"/>
        </w:rPr>
        <w:t xml:space="preserve">2. Общая характеристика чрезвычайных ситуаций техногенного характера - Специализированный электронный ресурс [электронный ресурс]. </w:t>
      </w:r>
    </w:p>
    <w:p w:rsidR="001856F2" w:rsidRPr="009A7B10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10">
        <w:rPr>
          <w:rFonts w:ascii="Times New Roman" w:hAnsi="Times New Roman" w:cs="Times New Roman"/>
          <w:sz w:val="24"/>
          <w:szCs w:val="24"/>
        </w:rPr>
        <w:t xml:space="preserve">Режим доступа: </w:t>
      </w:r>
    </w:p>
    <w:p w:rsidR="001856F2" w:rsidRPr="009A7B10" w:rsidRDefault="000F249B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grandars</w:t>
        </w:r>
        <w:proofErr w:type="spellEnd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shkola</w:t>
        </w:r>
        <w:proofErr w:type="spellEnd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bezopasnost</w:t>
        </w:r>
        <w:proofErr w:type="spellEnd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zhiznedeyatelnosti</w:t>
        </w:r>
        <w:proofErr w:type="spellEnd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chrezvychaynye</w:t>
        </w:r>
        <w:proofErr w:type="spellEnd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situacii</w:t>
        </w:r>
        <w:proofErr w:type="spellEnd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tehnogennogo</w:t>
        </w:r>
        <w:proofErr w:type="spellEnd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haraktera</w:t>
        </w:r>
        <w:proofErr w:type="spellEnd"/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html</w:t>
        </w:r>
      </w:hyperlink>
    </w:p>
    <w:p w:rsidR="001856F2" w:rsidRPr="009A7B10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10">
        <w:rPr>
          <w:rFonts w:ascii="Times New Roman" w:hAnsi="Times New Roman" w:cs="Times New Roman"/>
          <w:sz w:val="24"/>
          <w:szCs w:val="24"/>
        </w:rPr>
        <w:t xml:space="preserve">3. Портал детской безопасности МЧС России «СПАС-ЭКСТРИМ» [электронный ресурс]. Режим доступа: </w:t>
      </w:r>
    </w:p>
    <w:p w:rsidR="001856F2" w:rsidRPr="009A7B10" w:rsidRDefault="000F249B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2"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http HYPERLINK "http://www.spas-extreme.ru/"</w:t>
        </w:r>
      </w:hyperlink>
    </w:p>
    <w:p w:rsidR="001856F2" w:rsidRPr="009A7B10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10">
        <w:rPr>
          <w:rFonts w:ascii="Times New Roman" w:hAnsi="Times New Roman" w:cs="Times New Roman"/>
          <w:sz w:val="24"/>
          <w:szCs w:val="24"/>
        </w:rPr>
        <w:t xml:space="preserve">4. Нормативно-правовой ресурс Медиа-Право с оперативными новостями [электронный ресурс]. (ФЗ «О защите населения и территорий от чрезвычайных ситуаций природного и техногенного характера») Режим доступа:  </w:t>
      </w:r>
    </w:p>
    <w:p w:rsidR="001856F2" w:rsidRPr="009A7B10" w:rsidRDefault="000F249B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http://www.medialaw.ru/laws/russian_laws/txt/25.htm</w:t>
        </w:r>
      </w:hyperlink>
    </w:p>
    <w:p w:rsidR="001856F2" w:rsidRPr="009A7B10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10">
        <w:rPr>
          <w:rFonts w:ascii="Times New Roman" w:hAnsi="Times New Roman" w:cs="Times New Roman"/>
          <w:sz w:val="24"/>
          <w:szCs w:val="24"/>
        </w:rPr>
        <w:t xml:space="preserve">5. Электронное учебное пособие МЧС России «Предупреждение и ликвидация </w:t>
      </w:r>
      <w:proofErr w:type="spellStart"/>
      <w:r w:rsidRPr="009A7B10">
        <w:rPr>
          <w:rFonts w:ascii="Times New Roman" w:hAnsi="Times New Roman" w:cs="Times New Roman"/>
          <w:sz w:val="24"/>
          <w:szCs w:val="24"/>
        </w:rPr>
        <w:t>черезвычайных</w:t>
      </w:r>
      <w:proofErr w:type="spellEnd"/>
      <w:r w:rsidRPr="009A7B10">
        <w:rPr>
          <w:rFonts w:ascii="Times New Roman" w:hAnsi="Times New Roman" w:cs="Times New Roman"/>
          <w:sz w:val="24"/>
          <w:szCs w:val="24"/>
        </w:rPr>
        <w:t xml:space="preserve"> ситуаций» [электронный ресурс]. Режим доступа: </w:t>
      </w:r>
    </w:p>
    <w:p w:rsidR="001856F2" w:rsidRPr="009A7B10" w:rsidRDefault="000F249B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http://www.obzh.ru/pre/</w:t>
        </w:r>
      </w:hyperlink>
    </w:p>
    <w:p w:rsidR="001856F2" w:rsidRPr="009A7B10" w:rsidRDefault="001856F2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10">
        <w:rPr>
          <w:rFonts w:ascii="Times New Roman" w:hAnsi="Times New Roman" w:cs="Times New Roman"/>
          <w:sz w:val="24"/>
          <w:szCs w:val="24"/>
        </w:rPr>
        <w:t xml:space="preserve">6. Интерактивный учебник ОБЖ. Персональный сайт учителя ОБЖ [электронный ресурс]. Режим доступа:  </w:t>
      </w:r>
    </w:p>
    <w:p w:rsidR="001856F2" w:rsidRPr="009A7B10" w:rsidRDefault="000F249B" w:rsidP="0018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5"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 xml:space="preserve">: 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HYPERLINK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 xml:space="preserve"> "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kuhta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clan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su</w:t>
        </w:r>
        <w:r w:rsidR="001856F2" w:rsidRPr="009A7B10">
          <w:rPr>
            <w:rFonts w:ascii="Times New Roman" w:hAnsi="Times New Roman" w:cs="Times New Roman"/>
            <w:sz w:val="24"/>
            <w:szCs w:val="24"/>
            <w:u w:val="single"/>
          </w:rPr>
          <w:t>/%20%20%20%20"</w:t>
        </w:r>
      </w:hyperlink>
    </w:p>
    <w:p w:rsidR="001856F2" w:rsidRPr="009A7B10" w:rsidRDefault="001856F2" w:rsidP="001856F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56F2" w:rsidRPr="00BB6256" w:rsidRDefault="001856F2" w:rsidP="001856F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56F2" w:rsidRPr="00BB6256" w:rsidRDefault="001856F2" w:rsidP="001856F2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56F2" w:rsidRPr="00BB6256" w:rsidRDefault="001856F2" w:rsidP="001856F2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56F2" w:rsidRPr="00BB6256" w:rsidRDefault="001856F2" w:rsidP="001856F2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56F2" w:rsidRPr="00BB6256" w:rsidRDefault="001856F2" w:rsidP="009A7B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56F2" w:rsidRPr="00BB6256" w:rsidRDefault="001856F2" w:rsidP="001856F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56"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p w:rsidR="001856F2" w:rsidRPr="00BB6256" w:rsidRDefault="001856F2" w:rsidP="001856F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6"/>
      </w:tblGrid>
      <w:tr w:rsidR="001856F2" w:rsidRPr="00BB6256" w:rsidTr="0080188E">
        <w:tc>
          <w:tcPr>
            <w:tcW w:w="1912" w:type="pct"/>
          </w:tcPr>
          <w:p w:rsidR="001856F2" w:rsidRPr="00BB6256" w:rsidRDefault="001856F2" w:rsidP="00801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  <w:p w:rsidR="001856F2" w:rsidRPr="00BB6256" w:rsidRDefault="001856F2" w:rsidP="0080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</w:tcPr>
          <w:p w:rsidR="001856F2" w:rsidRPr="00BB6256" w:rsidRDefault="001856F2" w:rsidP="0080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1856F2" w:rsidRPr="00BB6256" w:rsidRDefault="001856F2" w:rsidP="00801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Методы оценки</w:t>
            </w:r>
          </w:p>
        </w:tc>
      </w:tr>
      <w:tr w:rsidR="001856F2" w:rsidRPr="00BB6256" w:rsidTr="0080188E">
        <w:tc>
          <w:tcPr>
            <w:tcW w:w="1912" w:type="pct"/>
          </w:tcPr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военной службы и обороны государства; 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задачи и основные мероприятия гражданской обороны; 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защиты населения от оружия массового поражения; 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область применения получаемых профессиональных знаний при исполнении обязанностей военной службы; </w:t>
            </w:r>
          </w:p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- порядок и правила оказания первой помощи.</w:t>
            </w:r>
          </w:p>
        </w:tc>
        <w:tc>
          <w:tcPr>
            <w:tcW w:w="1580" w:type="pct"/>
          </w:tcPr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демонстрирует 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определения  понятий, владение  методами безопасного поведения в условиях ЧС и техногенных катастроф;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определяет 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опасности и их последствия в быту и в профессиональной деятельности;  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- осуществляет выбор способов защиты населения;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описывает основные виды вооружения, организацию призыва на военную службу, области использования профессиональных знаний при исполнении обязанностей  </w:t>
            </w:r>
            <w:proofErr w:type="gram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- проводит обоснованный выбор алгоритма оказания первой помощи пострадавшим.</w:t>
            </w:r>
          </w:p>
        </w:tc>
        <w:tc>
          <w:tcPr>
            <w:tcW w:w="1508" w:type="pct"/>
          </w:tcPr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оценивание </w:t>
            </w:r>
          </w:p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выполнения практических работ, </w:t>
            </w:r>
          </w:p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индивидуальных заданий.</w:t>
            </w:r>
          </w:p>
        </w:tc>
      </w:tr>
      <w:tr w:rsidR="001856F2" w:rsidRPr="00BB6256" w:rsidTr="0080188E">
        <w:trPr>
          <w:trHeight w:val="896"/>
        </w:trPr>
        <w:tc>
          <w:tcPr>
            <w:tcW w:w="1912" w:type="pct"/>
          </w:tcPr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Умения: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организовывать и проводить мероприятия по защите работников и населения от негативных воздействий чрезвычайных ситуаций; 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  <w:proofErr w:type="gramEnd"/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1856F2" w:rsidRPr="00BB6256" w:rsidRDefault="001856F2" w:rsidP="0080188E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способами бесконфликтного общения и  </w:t>
            </w:r>
            <w:proofErr w:type="spell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  в повседневной деятельности и экстремальных условиях военной службы;</w:t>
            </w:r>
          </w:p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- оказывать первую медицинскую  помощь.</w:t>
            </w:r>
          </w:p>
        </w:tc>
        <w:tc>
          <w:tcPr>
            <w:tcW w:w="1580" w:type="pct"/>
          </w:tcPr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- применяет меры для снижения уровня опасностей различного вида и их последствий в профессиональной деятельности и быту;</w:t>
            </w:r>
          </w:p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выбирает </w:t>
            </w:r>
            <w:proofErr w:type="gram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 от оружия массового поражения;</w:t>
            </w:r>
          </w:p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- определяет военно-учетные специальности, родственные полученной специальности;</w:t>
            </w:r>
          </w:p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способы </w:t>
            </w:r>
            <w:proofErr w:type="spell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выхода из конфликтов;</w:t>
            </w:r>
          </w:p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- предлагает алгоритмы оказания первой помощи пострадавшим.</w:t>
            </w:r>
          </w:p>
        </w:tc>
        <w:tc>
          <w:tcPr>
            <w:tcW w:w="1508" w:type="pct"/>
          </w:tcPr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- оценка индивидуальных заданий;</w:t>
            </w:r>
          </w:p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письменные и устные опросы </w:t>
            </w:r>
            <w:proofErr w:type="gramStart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6F2" w:rsidRPr="00BB6256" w:rsidRDefault="001856F2" w:rsidP="0080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56">
              <w:rPr>
                <w:rFonts w:ascii="Times New Roman" w:hAnsi="Times New Roman" w:cs="Times New Roman"/>
                <w:sz w:val="24"/>
                <w:szCs w:val="24"/>
              </w:rPr>
              <w:t>- оценка  результатов выполнения практических работ.</w:t>
            </w:r>
          </w:p>
        </w:tc>
      </w:tr>
    </w:tbl>
    <w:p w:rsidR="009D52B9" w:rsidRPr="00BB6256" w:rsidRDefault="009D52B9" w:rsidP="006B6E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6FD" w:rsidRDefault="001666FD">
      <w:pPr>
        <w:rPr>
          <w:rFonts w:ascii="Times New Roman" w:hAnsi="Times New Roman" w:cs="Times New Roman"/>
          <w:sz w:val="24"/>
          <w:szCs w:val="24"/>
        </w:rPr>
      </w:pPr>
    </w:p>
    <w:p w:rsidR="009A7B10" w:rsidRDefault="009A7B10">
      <w:pPr>
        <w:rPr>
          <w:rFonts w:ascii="Times New Roman" w:hAnsi="Times New Roman" w:cs="Times New Roman"/>
          <w:sz w:val="24"/>
          <w:szCs w:val="24"/>
        </w:rPr>
      </w:pPr>
    </w:p>
    <w:p w:rsidR="009A7B10" w:rsidRDefault="009A7B10">
      <w:pPr>
        <w:rPr>
          <w:rFonts w:ascii="Times New Roman" w:hAnsi="Times New Roman" w:cs="Times New Roman"/>
          <w:sz w:val="24"/>
          <w:szCs w:val="24"/>
        </w:rPr>
      </w:pPr>
    </w:p>
    <w:p w:rsidR="009A7B10" w:rsidRDefault="009A7B10">
      <w:pPr>
        <w:rPr>
          <w:rFonts w:ascii="Times New Roman" w:hAnsi="Times New Roman" w:cs="Times New Roman"/>
          <w:sz w:val="24"/>
          <w:szCs w:val="24"/>
        </w:rPr>
      </w:pPr>
    </w:p>
    <w:p w:rsidR="009A7B10" w:rsidRDefault="009A7B10">
      <w:pPr>
        <w:rPr>
          <w:rFonts w:ascii="Times New Roman" w:hAnsi="Times New Roman" w:cs="Times New Roman"/>
          <w:sz w:val="24"/>
          <w:szCs w:val="24"/>
        </w:rPr>
      </w:pPr>
    </w:p>
    <w:p w:rsidR="009A7B10" w:rsidRDefault="009A7B10">
      <w:pPr>
        <w:rPr>
          <w:rFonts w:ascii="Times New Roman" w:hAnsi="Times New Roman" w:cs="Times New Roman"/>
          <w:sz w:val="24"/>
          <w:szCs w:val="24"/>
        </w:rPr>
      </w:pPr>
    </w:p>
    <w:p w:rsidR="009A7B10" w:rsidRDefault="009A7B10">
      <w:pPr>
        <w:rPr>
          <w:rFonts w:ascii="Times New Roman" w:hAnsi="Times New Roman" w:cs="Times New Roman"/>
          <w:sz w:val="24"/>
          <w:szCs w:val="24"/>
        </w:rPr>
      </w:pPr>
    </w:p>
    <w:p w:rsidR="009A7B10" w:rsidRDefault="009A7B10">
      <w:pPr>
        <w:rPr>
          <w:rFonts w:ascii="Times New Roman" w:hAnsi="Times New Roman" w:cs="Times New Roman"/>
          <w:sz w:val="24"/>
          <w:szCs w:val="24"/>
        </w:rPr>
      </w:pPr>
    </w:p>
    <w:p w:rsidR="009A7B10" w:rsidRDefault="009A7B10" w:rsidP="00C932DF">
      <w:pPr>
        <w:rPr>
          <w:rFonts w:ascii="Times New Roman" w:hAnsi="Times New Roman" w:cs="Times New Roman"/>
          <w:sz w:val="24"/>
          <w:szCs w:val="24"/>
        </w:rPr>
      </w:pPr>
    </w:p>
    <w:p w:rsidR="009A7B10" w:rsidRPr="00C932DF" w:rsidRDefault="009A7B10" w:rsidP="00C932D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A7B10" w:rsidRPr="00CB5AA2" w:rsidRDefault="009A7B10" w:rsidP="009A7B1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A2">
        <w:rPr>
          <w:rFonts w:ascii="Times New Roman" w:hAnsi="Times New Roman" w:cs="Times New Roman"/>
          <w:b/>
          <w:sz w:val="24"/>
          <w:szCs w:val="24"/>
        </w:rPr>
        <w:t>ФОНД ОЦЕНОЧНЫХ СРЕДСТВ</w:t>
      </w:r>
    </w:p>
    <w:p w:rsidR="009A7B10" w:rsidRPr="00CB5AA2" w:rsidRDefault="009A7B10" w:rsidP="009A7B10">
      <w:pPr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B5AA2">
        <w:rPr>
          <w:rFonts w:ascii="Times New Roman" w:hAnsi="Times New Roman" w:cs="Times New Roman"/>
          <w:b/>
          <w:sz w:val="24"/>
          <w:szCs w:val="24"/>
        </w:rPr>
        <w:t xml:space="preserve">ДЛЯ ПРОВЕДЕНИЯ ТЕКУЩЕЙ И ПРОМЕЖУТОЧНОЙ АТТЕСТАЦИИ </w:t>
      </w:r>
      <w:proofErr w:type="gramStart"/>
      <w:r w:rsidRPr="00CB5A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B5AA2">
        <w:rPr>
          <w:rFonts w:ascii="Times New Roman" w:hAnsi="Times New Roman" w:cs="Times New Roman"/>
          <w:b/>
          <w:sz w:val="24"/>
          <w:szCs w:val="24"/>
        </w:rPr>
        <w:t xml:space="preserve"> ПО УЧЕБНОЙ ДИСЦИПЛИНЕ </w:t>
      </w:r>
      <w:r w:rsidRPr="00CB5AA2">
        <w:rPr>
          <w:rFonts w:ascii="Times New Roman" w:hAnsi="Times New Roman" w:cs="Times New Roman"/>
          <w:caps/>
          <w:sz w:val="24"/>
          <w:szCs w:val="24"/>
        </w:rPr>
        <w:t>«безопасностЬ жизнедеятельности»</w:t>
      </w:r>
    </w:p>
    <w:p w:rsidR="00C932DF" w:rsidRPr="00C932DF" w:rsidRDefault="00C932DF" w:rsidP="00C932DF">
      <w:pPr>
        <w:pStyle w:val="2"/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  <w:bookmarkStart w:id="0" w:name="_Toc316860036"/>
      <w:r w:rsidRPr="00C932DF">
        <w:rPr>
          <w:rFonts w:ascii="Times New Roman" w:hAnsi="Times New Roman"/>
          <w:i w:val="0"/>
          <w:iCs w:val="0"/>
          <w:sz w:val="24"/>
          <w:szCs w:val="24"/>
          <w:lang w:val="en-US"/>
        </w:rPr>
        <w:t>I</w:t>
      </w:r>
      <w:r w:rsidRPr="00C932DF">
        <w:rPr>
          <w:rFonts w:ascii="Times New Roman" w:hAnsi="Times New Roman"/>
          <w:i w:val="0"/>
          <w:iCs w:val="0"/>
          <w:sz w:val="24"/>
          <w:szCs w:val="24"/>
        </w:rPr>
        <w:t>.</w:t>
      </w:r>
      <w:r w:rsidRPr="00C932DF">
        <w:rPr>
          <w:rFonts w:ascii="Times New Roman" w:hAnsi="Times New Roman"/>
          <w:i w:val="0"/>
          <w:iCs w:val="0"/>
          <w:sz w:val="24"/>
          <w:szCs w:val="24"/>
          <w:lang w:val="uk-UA"/>
        </w:rPr>
        <w:t xml:space="preserve"> </w:t>
      </w:r>
      <w:proofErr w:type="gramStart"/>
      <w:r w:rsidRPr="00C932DF">
        <w:rPr>
          <w:rFonts w:ascii="Times New Roman" w:hAnsi="Times New Roman"/>
          <w:i w:val="0"/>
          <w:iCs w:val="0"/>
          <w:sz w:val="24"/>
          <w:szCs w:val="24"/>
        </w:rPr>
        <w:t>Паспорт  ФОС</w:t>
      </w:r>
      <w:proofErr w:type="gramEnd"/>
    </w:p>
    <w:bookmarkEnd w:id="0"/>
    <w:p w:rsidR="00C932DF" w:rsidRPr="00C932DF" w:rsidRDefault="00C932DF" w:rsidP="00C932D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932DF">
        <w:rPr>
          <w:rFonts w:ascii="Times New Roman" w:hAnsi="Times New Roman"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6"/>
        <w:gridCol w:w="3364"/>
        <w:gridCol w:w="3363"/>
      </w:tblGrid>
      <w:tr w:rsidR="00C932DF" w:rsidRPr="00CE57D6" w:rsidTr="0063533B">
        <w:trPr>
          <w:trHeight w:val="603"/>
        </w:trPr>
        <w:tc>
          <w:tcPr>
            <w:tcW w:w="1445" w:type="pct"/>
          </w:tcPr>
          <w:p w:rsidR="00C932DF" w:rsidRPr="0020719C" w:rsidRDefault="00C932DF" w:rsidP="0063533B">
            <w:pPr>
              <w:pStyle w:val="a9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0719C">
              <w:rPr>
                <w:b/>
                <w:sz w:val="28"/>
                <w:szCs w:val="28"/>
              </w:rPr>
              <w:t>Предме</w:t>
            </w:r>
            <w:proofErr w:type="gramStart"/>
            <w:r w:rsidRPr="0020719C">
              <w:rPr>
                <w:b/>
                <w:sz w:val="28"/>
                <w:szCs w:val="28"/>
              </w:rPr>
              <w:t>т(</w:t>
            </w:r>
            <w:proofErr w:type="spellStart"/>
            <w:proofErr w:type="gramEnd"/>
            <w:r w:rsidRPr="0020719C">
              <w:rPr>
                <w:b/>
                <w:sz w:val="28"/>
                <w:szCs w:val="28"/>
              </w:rPr>
              <w:t>ы</w:t>
            </w:r>
            <w:proofErr w:type="spellEnd"/>
            <w:r w:rsidRPr="0020719C">
              <w:rPr>
                <w:b/>
                <w:sz w:val="28"/>
                <w:szCs w:val="28"/>
              </w:rPr>
              <w:t>) оценивания</w:t>
            </w:r>
          </w:p>
          <w:p w:rsidR="00C932DF" w:rsidRPr="0020719C" w:rsidRDefault="00C932DF" w:rsidP="0063533B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pct"/>
          </w:tcPr>
          <w:p w:rsidR="00C932DF" w:rsidRPr="0020719C" w:rsidRDefault="00C932DF" w:rsidP="0063533B">
            <w:pPr>
              <w:pStyle w:val="a9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0719C">
              <w:rPr>
                <w:b/>
                <w:sz w:val="28"/>
                <w:szCs w:val="28"/>
              </w:rPr>
              <w:t xml:space="preserve">Показатели и критерии </w:t>
            </w:r>
          </w:p>
          <w:p w:rsidR="00C932DF" w:rsidRPr="0020719C" w:rsidRDefault="00C932DF" w:rsidP="0063533B">
            <w:pPr>
              <w:pStyle w:val="a9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0719C">
              <w:rPr>
                <w:b/>
                <w:sz w:val="28"/>
                <w:szCs w:val="28"/>
              </w:rPr>
              <w:t xml:space="preserve">оценки </w:t>
            </w:r>
          </w:p>
        </w:tc>
        <w:tc>
          <w:tcPr>
            <w:tcW w:w="1777" w:type="pct"/>
          </w:tcPr>
          <w:p w:rsidR="00C932DF" w:rsidRPr="0020719C" w:rsidRDefault="00C932DF" w:rsidP="0063533B">
            <w:pPr>
              <w:pStyle w:val="a9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0719C">
              <w:rPr>
                <w:b/>
                <w:sz w:val="28"/>
                <w:szCs w:val="28"/>
              </w:rPr>
              <w:t>Тип задания</w:t>
            </w:r>
          </w:p>
        </w:tc>
      </w:tr>
      <w:tr w:rsidR="00C932DF" w:rsidRPr="00CE57D6" w:rsidTr="0063533B">
        <w:trPr>
          <w:trHeight w:val="345"/>
        </w:trPr>
        <w:tc>
          <w:tcPr>
            <w:tcW w:w="1445" w:type="pct"/>
          </w:tcPr>
          <w:p w:rsidR="00C932DF" w:rsidRPr="003201CF" w:rsidRDefault="00C932DF" w:rsidP="0063533B">
            <w:pPr>
              <w:pStyle w:val="af4"/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01CF">
              <w:rPr>
                <w:rFonts w:ascii="Times New Roman" w:hAnsi="Times New Roman"/>
                <w:b/>
                <w:sz w:val="24"/>
                <w:szCs w:val="24"/>
              </w:rPr>
              <w:t>ПК 2.2.</w:t>
            </w:r>
            <w:r w:rsidRPr="003201CF">
              <w:rPr>
                <w:rFonts w:ascii="Times New Roman" w:hAnsi="Times New Roman"/>
                <w:sz w:val="24"/>
                <w:szCs w:val="24"/>
              </w:rPr>
              <w:t> Выполнять поручения руководства в составе комиссии по ин</w:t>
            </w:r>
            <w:r>
              <w:rPr>
                <w:rFonts w:ascii="Times New Roman" w:hAnsi="Times New Roman"/>
                <w:sz w:val="24"/>
                <w:szCs w:val="24"/>
              </w:rPr>
              <w:t>вентаризации активов в местах их</w:t>
            </w:r>
            <w:r w:rsidRPr="003201CF">
              <w:rPr>
                <w:rFonts w:ascii="Times New Roman" w:hAnsi="Times New Roman"/>
                <w:sz w:val="24"/>
                <w:szCs w:val="24"/>
              </w:rPr>
              <w:t xml:space="preserve"> хранения. </w:t>
            </w:r>
          </w:p>
          <w:p w:rsidR="00C932DF" w:rsidRPr="0042125C" w:rsidRDefault="00C932DF" w:rsidP="0063533B">
            <w:pPr>
              <w:pStyle w:val="21"/>
              <w:widowControl w:val="0"/>
              <w:ind w:left="0" w:firstLine="0"/>
              <w:rPr>
                <w:bCs/>
              </w:rPr>
            </w:pPr>
          </w:p>
        </w:tc>
        <w:tc>
          <w:tcPr>
            <w:tcW w:w="1777" w:type="pct"/>
          </w:tcPr>
          <w:p w:rsidR="00C932DF" w:rsidRDefault="00C932DF" w:rsidP="0063533B">
            <w:pPr>
              <w:pStyle w:val="Default"/>
            </w:pPr>
            <w:r w:rsidRPr="00804C57">
              <w:t xml:space="preserve">- Соответствие продемонстрированных при ответах знаний материалам лекций, рекомендованных литературных источников и электронных образовательных ресурсов </w:t>
            </w:r>
          </w:p>
          <w:p w:rsidR="00C932DF" w:rsidRPr="00804C57" w:rsidRDefault="00C932DF" w:rsidP="0063533B">
            <w:pPr>
              <w:pStyle w:val="Default"/>
            </w:pPr>
            <w:r w:rsidRPr="00804C57">
              <w:t xml:space="preserve">- Полнота и содержательность ответа </w:t>
            </w:r>
          </w:p>
          <w:p w:rsidR="00C932DF" w:rsidRPr="00804C57" w:rsidRDefault="00C932DF" w:rsidP="0063533B">
            <w:pPr>
              <w:pStyle w:val="Default"/>
            </w:pPr>
            <w:r w:rsidRPr="00804C57">
              <w:t xml:space="preserve">- Умение привести примеры; </w:t>
            </w:r>
          </w:p>
          <w:p w:rsidR="00C932DF" w:rsidRPr="00E5709C" w:rsidRDefault="00C932DF" w:rsidP="0063533B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804C57">
              <w:t>- Умение применять нормативно-правовые акты при подготовке к занятиям и выполнению заданий.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77" w:type="pct"/>
          </w:tcPr>
          <w:p w:rsidR="00C932DF" w:rsidRDefault="00C932DF" w:rsidP="00E93172">
            <w:pPr>
              <w:pStyle w:val="a9"/>
              <w:ind w:left="0"/>
              <w:rPr>
                <w:b/>
                <w:sz w:val="28"/>
                <w:szCs w:val="28"/>
              </w:rPr>
            </w:pPr>
            <w:r>
              <w:rPr>
                <w:bCs/>
              </w:rPr>
              <w:t xml:space="preserve">Тема 1 – 4. </w:t>
            </w:r>
            <w:r w:rsidRPr="001E2568">
              <w:rPr>
                <w:bCs/>
              </w:rPr>
              <w:t>Устные ответы</w:t>
            </w:r>
            <w:r>
              <w:rPr>
                <w:bCs/>
              </w:rPr>
              <w:t>.</w:t>
            </w:r>
            <w:r w:rsidRPr="001E2568">
              <w:rPr>
                <w:bCs/>
              </w:rPr>
              <w:t xml:space="preserve">              Наблюдение и оценка выполн</w:t>
            </w:r>
            <w:r>
              <w:rPr>
                <w:bCs/>
              </w:rPr>
              <w:t>ения практических работ № 1 - 5</w:t>
            </w:r>
            <w:r w:rsidRPr="001E2568">
              <w:rPr>
                <w:bCs/>
              </w:rPr>
              <w:t>.                   Защ</w:t>
            </w:r>
            <w:r>
              <w:rPr>
                <w:bCs/>
              </w:rPr>
              <w:t>ита практических  работ № 1 - 5</w:t>
            </w:r>
            <w:r w:rsidRPr="001E2568">
              <w:rPr>
                <w:bCs/>
              </w:rPr>
              <w:t xml:space="preserve">.  </w:t>
            </w:r>
          </w:p>
        </w:tc>
      </w:tr>
      <w:tr w:rsidR="00C932DF" w:rsidRPr="00CE57D6" w:rsidTr="0063533B">
        <w:trPr>
          <w:trHeight w:val="375"/>
        </w:trPr>
        <w:tc>
          <w:tcPr>
            <w:tcW w:w="1445" w:type="pct"/>
          </w:tcPr>
          <w:p w:rsidR="00C932DF" w:rsidRPr="0020719C" w:rsidRDefault="00C932DF" w:rsidP="0063533B">
            <w:pPr>
              <w:pStyle w:val="af4"/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Pr="002071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2071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C14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C932DF" w:rsidRPr="0020719C" w:rsidRDefault="00C932DF" w:rsidP="0063533B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20719C">
              <w:rPr>
                <w:rFonts w:eastAsia="TimesNewRomanPSMT-Identity-H"/>
              </w:rPr>
              <w:t xml:space="preserve">- </w:t>
            </w:r>
            <w:r>
              <w:t>Распознавать и анализировать задачу или проблему в профессиональном и социальном контексте</w:t>
            </w:r>
            <w:r w:rsidRPr="0020719C">
              <w:rPr>
                <w:rFonts w:eastAsia="TimesNewRomanPSMT-Identity-H"/>
              </w:rPr>
              <w:t>.</w:t>
            </w:r>
          </w:p>
        </w:tc>
        <w:tc>
          <w:tcPr>
            <w:tcW w:w="1777" w:type="pct"/>
            <w:vMerge w:val="restart"/>
          </w:tcPr>
          <w:p w:rsidR="00E93172" w:rsidRPr="0020719C" w:rsidRDefault="00C932DF" w:rsidP="00E9317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1 - 8.Устные ответы.              Наблюдение и оценка выполнения практических работ № 1 - 24.                   Защита практических  работ № 1 - 24.                          </w:t>
            </w:r>
          </w:p>
          <w:p w:rsidR="00C932DF" w:rsidRPr="0020719C" w:rsidRDefault="00C932DF" w:rsidP="00635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2DF" w:rsidRPr="00CE57D6" w:rsidTr="0063533B">
        <w:trPr>
          <w:trHeight w:val="2515"/>
        </w:trPr>
        <w:tc>
          <w:tcPr>
            <w:tcW w:w="1445" w:type="pct"/>
          </w:tcPr>
          <w:p w:rsidR="00C932DF" w:rsidRPr="0020719C" w:rsidRDefault="00C932DF" w:rsidP="00C932DF">
            <w:pPr>
              <w:pStyle w:val="af4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ОК 2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>.</w:t>
            </w:r>
            <w:r w:rsidRPr="002071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C14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32DF" w:rsidRPr="0020719C" w:rsidRDefault="00C932DF" w:rsidP="0063533B">
            <w:pPr>
              <w:pStyle w:val="21"/>
              <w:widowControl w:val="0"/>
              <w:ind w:left="0"/>
              <w:rPr>
                <w:b/>
              </w:rPr>
            </w:pPr>
          </w:p>
        </w:tc>
        <w:tc>
          <w:tcPr>
            <w:tcW w:w="1777" w:type="pct"/>
          </w:tcPr>
          <w:p w:rsidR="00C932DF" w:rsidRPr="0020719C" w:rsidRDefault="00C932DF" w:rsidP="00635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/>
                <w:sz w:val="24"/>
                <w:szCs w:val="24"/>
              </w:rPr>
            </w:pPr>
            <w:r w:rsidRPr="0020719C">
              <w:rPr>
                <w:rFonts w:ascii="Times New Roman" w:eastAsia="TimesNewRomanPSMT-Identity-H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-Identity-H" w:hAnsi="Times New Roman"/>
                <w:sz w:val="24"/>
                <w:szCs w:val="24"/>
              </w:rPr>
              <w:t>Правильно о</w:t>
            </w:r>
            <w:r w:rsidRPr="0020719C">
              <w:rPr>
                <w:rFonts w:ascii="Times New Roman" w:eastAsia="TimesNewRomanPSMT-Identity-H" w:hAnsi="Times New Roman"/>
                <w:sz w:val="24"/>
                <w:szCs w:val="24"/>
              </w:rPr>
              <w:t>существлять в</w:t>
            </w:r>
          </w:p>
          <w:p w:rsidR="00C932DF" w:rsidRPr="0020719C" w:rsidRDefault="00C932DF" w:rsidP="00635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профессиональной деятельности сбор, обработку и анализ исходных данных, необходимых для выполнения профессиональных задач.</w:t>
            </w:r>
          </w:p>
        </w:tc>
        <w:tc>
          <w:tcPr>
            <w:tcW w:w="1777" w:type="pct"/>
            <w:vMerge/>
          </w:tcPr>
          <w:p w:rsidR="00C932DF" w:rsidRPr="0020719C" w:rsidRDefault="00C932DF" w:rsidP="0063533B">
            <w:pPr>
              <w:pStyle w:val="a9"/>
              <w:ind w:left="0"/>
            </w:pPr>
          </w:p>
        </w:tc>
      </w:tr>
      <w:tr w:rsidR="00C932DF" w:rsidRPr="00CE57D6" w:rsidTr="0063533B">
        <w:trPr>
          <w:trHeight w:val="210"/>
        </w:trPr>
        <w:tc>
          <w:tcPr>
            <w:tcW w:w="1445" w:type="pct"/>
          </w:tcPr>
          <w:p w:rsidR="00C932DF" w:rsidRPr="0020719C" w:rsidRDefault="00C932DF" w:rsidP="0063533B">
            <w:pPr>
              <w:pStyle w:val="21"/>
              <w:widowControl w:val="0"/>
              <w:ind w:left="0" w:firstLine="0"/>
              <w:rPr>
                <w:b/>
              </w:rPr>
            </w:pPr>
            <w:r w:rsidRPr="0020719C">
              <w:rPr>
                <w:b/>
              </w:rPr>
              <w:t>ОК 3.</w:t>
            </w:r>
            <w:r w:rsidRPr="0020719C">
              <w:rPr>
                <w:lang w:val="en-US"/>
              </w:rPr>
              <w:t> </w:t>
            </w:r>
            <w:r w:rsidRPr="003C1465">
              <w:rPr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  <w:r w:rsidRPr="0020719C">
              <w:t>.</w:t>
            </w:r>
          </w:p>
        </w:tc>
        <w:tc>
          <w:tcPr>
            <w:tcW w:w="1777" w:type="pct"/>
          </w:tcPr>
          <w:p w:rsidR="00C932DF" w:rsidRPr="000C54BE" w:rsidRDefault="00C932DF" w:rsidP="00635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/>
                <w:sz w:val="24"/>
                <w:szCs w:val="24"/>
              </w:rPr>
            </w:pPr>
            <w:r w:rsidRPr="000C54BE">
              <w:rPr>
                <w:rFonts w:ascii="Times New Roman" w:eastAsia="TimesNewRomanPSMT-Identity-H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54BE">
              <w:rPr>
                <w:rFonts w:ascii="Times New Roman" w:eastAsia="Times New Roman" w:hAnsi="Times New Roman"/>
                <w:sz w:val="24"/>
                <w:szCs w:val="24"/>
              </w:rPr>
              <w:t>пределять актуальность нормативно-правовой документации в профессиональной деятельности</w:t>
            </w:r>
            <w:r w:rsidRPr="000C54BE">
              <w:rPr>
                <w:rFonts w:ascii="Times New Roman" w:eastAsia="TimesNewRomanPSMT-Identity-H" w:hAnsi="Times New Roman"/>
                <w:sz w:val="24"/>
                <w:szCs w:val="24"/>
              </w:rPr>
              <w:t xml:space="preserve"> </w:t>
            </w:r>
            <w:r w:rsidRPr="000C54BE">
              <w:rPr>
                <w:rFonts w:ascii="Times New Roman" w:eastAsia="Times New Roman" w:hAnsi="Times New Roman"/>
                <w:sz w:val="24"/>
                <w:szCs w:val="24"/>
              </w:rPr>
              <w:t>и выстраивать траектории профессионального развития и самообразования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  <w:vMerge/>
          </w:tcPr>
          <w:p w:rsidR="00C932DF" w:rsidRPr="0020719C" w:rsidRDefault="00C932DF" w:rsidP="0063533B">
            <w:pPr>
              <w:pStyle w:val="a9"/>
              <w:ind w:left="0"/>
            </w:pPr>
          </w:p>
        </w:tc>
      </w:tr>
      <w:tr w:rsidR="00C932DF" w:rsidRPr="00CE57D6" w:rsidTr="0063533B">
        <w:trPr>
          <w:trHeight w:val="210"/>
        </w:trPr>
        <w:tc>
          <w:tcPr>
            <w:tcW w:w="1445" w:type="pct"/>
          </w:tcPr>
          <w:p w:rsidR="00C932DF" w:rsidRPr="0020719C" w:rsidRDefault="00C932DF" w:rsidP="0063533B">
            <w:pPr>
              <w:pStyle w:val="21"/>
              <w:widowControl w:val="0"/>
              <w:ind w:left="0" w:firstLine="0"/>
              <w:rPr>
                <w:b/>
              </w:rPr>
            </w:pPr>
            <w:r w:rsidRPr="0020719C">
              <w:rPr>
                <w:b/>
              </w:rPr>
              <w:lastRenderedPageBreak/>
              <w:t>ОК 4.</w:t>
            </w:r>
            <w:r w:rsidRPr="0020719C">
              <w:rPr>
                <w:lang w:val="en-US"/>
              </w:rPr>
              <w:t> </w:t>
            </w:r>
            <w:r w:rsidRPr="003C1465">
              <w:rPr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</w:t>
            </w:r>
            <w:r w:rsidRPr="0020719C">
              <w:t>.</w:t>
            </w:r>
          </w:p>
        </w:tc>
        <w:tc>
          <w:tcPr>
            <w:tcW w:w="1777" w:type="pct"/>
          </w:tcPr>
          <w:p w:rsidR="00C932DF" w:rsidRPr="0020719C" w:rsidRDefault="00C932DF" w:rsidP="00635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Правильно и технично владеть способами бесконфликтного общения и самоконтроля в профессиональной и повседневной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  <w:vMerge/>
          </w:tcPr>
          <w:p w:rsidR="00C932DF" w:rsidRPr="0020719C" w:rsidRDefault="00C932DF" w:rsidP="0063533B">
            <w:pPr>
              <w:pStyle w:val="a9"/>
              <w:ind w:left="0"/>
            </w:pPr>
          </w:p>
        </w:tc>
      </w:tr>
      <w:tr w:rsidR="00C932DF" w:rsidRPr="00CE57D6" w:rsidTr="0063533B">
        <w:trPr>
          <w:trHeight w:val="1785"/>
        </w:trPr>
        <w:tc>
          <w:tcPr>
            <w:tcW w:w="1445" w:type="pct"/>
          </w:tcPr>
          <w:p w:rsidR="00C932DF" w:rsidRPr="0020719C" w:rsidRDefault="00C932DF" w:rsidP="0063533B">
            <w:pPr>
              <w:pStyle w:val="af4"/>
              <w:widowControl w:val="0"/>
              <w:spacing w:line="240" w:lineRule="auto"/>
              <w:ind w:left="0" w:firstLine="0"/>
              <w:rPr>
                <w:b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ОК 5.</w:t>
            </w:r>
            <w:r w:rsidRPr="002071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C14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C932DF" w:rsidRPr="0020719C" w:rsidRDefault="00C932DF" w:rsidP="0063533B">
            <w:pPr>
              <w:pStyle w:val="a9"/>
              <w:ind w:left="0"/>
              <w:rPr>
                <w:rFonts w:eastAsia="TimesNewRomanPSMT-Identity-H"/>
              </w:rPr>
            </w:pPr>
            <w:r w:rsidRPr="0020719C">
              <w:t xml:space="preserve">- </w:t>
            </w:r>
            <w: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 w:rsidRPr="0020719C">
              <w:rPr>
                <w:rFonts w:eastAsia="TimesNewRomanPSMT-Identity-H"/>
              </w:rPr>
              <w:t>.</w:t>
            </w:r>
          </w:p>
        </w:tc>
        <w:tc>
          <w:tcPr>
            <w:tcW w:w="1777" w:type="pct"/>
            <w:vMerge w:val="restart"/>
          </w:tcPr>
          <w:p w:rsidR="00C932DF" w:rsidRPr="0020719C" w:rsidRDefault="00C932DF" w:rsidP="00E9317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 Тема 1 - 8.Устные ответы.              Наблюдение и оценка выполнения практических работ № 1 - 24.                   Защита практических  работ № 1 - 24.                          </w:t>
            </w:r>
          </w:p>
        </w:tc>
      </w:tr>
      <w:tr w:rsidR="00C932DF" w:rsidRPr="00CE57D6" w:rsidTr="0063533B">
        <w:trPr>
          <w:trHeight w:val="375"/>
        </w:trPr>
        <w:tc>
          <w:tcPr>
            <w:tcW w:w="1445" w:type="pct"/>
          </w:tcPr>
          <w:p w:rsidR="00C932DF" w:rsidRPr="0020719C" w:rsidRDefault="00C932DF" w:rsidP="0063533B">
            <w:pPr>
              <w:pStyle w:val="af4"/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ОК 6.</w:t>
            </w:r>
            <w:r w:rsidRPr="002071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C14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Pr="003C14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32DF" w:rsidRPr="0020719C" w:rsidRDefault="00C932DF" w:rsidP="0063533B">
            <w:pPr>
              <w:pStyle w:val="21"/>
              <w:widowControl w:val="0"/>
              <w:ind w:left="0"/>
              <w:rPr>
                <w:b/>
              </w:rPr>
            </w:pPr>
          </w:p>
        </w:tc>
        <w:tc>
          <w:tcPr>
            <w:tcW w:w="1777" w:type="pct"/>
          </w:tcPr>
          <w:p w:rsidR="00C932DF" w:rsidRPr="0020719C" w:rsidRDefault="00C932DF" w:rsidP="0063533B">
            <w:pPr>
              <w:pStyle w:val="a9"/>
              <w:ind w:left="0"/>
              <w:rPr>
                <w:sz w:val="28"/>
                <w:szCs w:val="28"/>
              </w:rPr>
            </w:pPr>
            <w:r w:rsidRPr="0020719C">
              <w:t xml:space="preserve">- </w:t>
            </w:r>
            <w:r>
              <w:t>Проявлять и отстаивать базовые общечеловеческие, культурные  и национальные ценности российского государства  в современном сообществе.</w:t>
            </w:r>
          </w:p>
        </w:tc>
        <w:tc>
          <w:tcPr>
            <w:tcW w:w="1777" w:type="pct"/>
            <w:vMerge/>
          </w:tcPr>
          <w:p w:rsidR="00C932DF" w:rsidRPr="0020719C" w:rsidRDefault="00C932DF" w:rsidP="0063533B">
            <w:pPr>
              <w:pStyle w:val="a9"/>
              <w:ind w:left="0"/>
            </w:pPr>
          </w:p>
        </w:tc>
      </w:tr>
      <w:tr w:rsidR="00C932DF" w:rsidRPr="00CE57D6" w:rsidTr="0063533B">
        <w:trPr>
          <w:trHeight w:val="375"/>
        </w:trPr>
        <w:tc>
          <w:tcPr>
            <w:tcW w:w="1445" w:type="pct"/>
          </w:tcPr>
          <w:p w:rsidR="00C932DF" w:rsidRPr="0020719C" w:rsidRDefault="00C932DF" w:rsidP="0063533B">
            <w:pPr>
              <w:pStyle w:val="af4"/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ОК 7.</w:t>
            </w:r>
            <w:r w:rsidRPr="002071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C14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 w:rsidRPr="003C14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32DF" w:rsidRPr="0020719C" w:rsidRDefault="00C932DF" w:rsidP="0063533B">
            <w:pPr>
              <w:pStyle w:val="21"/>
              <w:widowControl w:val="0"/>
              <w:ind w:left="0"/>
              <w:rPr>
                <w:b/>
              </w:rPr>
            </w:pPr>
          </w:p>
        </w:tc>
        <w:tc>
          <w:tcPr>
            <w:tcW w:w="1777" w:type="pct"/>
          </w:tcPr>
          <w:p w:rsidR="00C932DF" w:rsidRDefault="00C932DF" w:rsidP="0063533B">
            <w:pPr>
              <w:pStyle w:val="a9"/>
              <w:spacing w:after="0"/>
              <w:ind w:left="0"/>
            </w:pPr>
            <w:r>
              <w:t>- Соблюдать нормы экологической безопасности, определять направления ресурсосбережения в рамках профессиональной деятельности;</w:t>
            </w:r>
          </w:p>
          <w:p w:rsidR="00C932DF" w:rsidRPr="0020719C" w:rsidRDefault="00C932DF" w:rsidP="0063533B">
            <w:pPr>
              <w:pStyle w:val="a9"/>
              <w:spacing w:after="0"/>
              <w:ind w:left="0"/>
            </w:pPr>
            <w:r>
              <w:t xml:space="preserve">- Оценить чрезвычайную ситуацию, составить алгоритм действий и определять необходимые ресурсы для её устранения. </w:t>
            </w:r>
          </w:p>
        </w:tc>
        <w:tc>
          <w:tcPr>
            <w:tcW w:w="1777" w:type="pct"/>
            <w:vMerge/>
          </w:tcPr>
          <w:p w:rsidR="00C932DF" w:rsidRPr="0020719C" w:rsidRDefault="00C932DF" w:rsidP="0063533B">
            <w:pPr>
              <w:pStyle w:val="a9"/>
              <w:ind w:left="0"/>
            </w:pPr>
          </w:p>
        </w:tc>
      </w:tr>
      <w:tr w:rsidR="00C932DF" w:rsidRPr="00CE57D6" w:rsidTr="0063533B">
        <w:trPr>
          <w:trHeight w:val="375"/>
        </w:trPr>
        <w:tc>
          <w:tcPr>
            <w:tcW w:w="1445" w:type="pct"/>
          </w:tcPr>
          <w:p w:rsidR="00C932DF" w:rsidRPr="00D03693" w:rsidRDefault="00C932DF" w:rsidP="006353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ОК </w:t>
            </w:r>
            <w:r w:rsidRPr="003C14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C1465">
              <w:rPr>
                <w:rFonts w:ascii="Times New Roman" w:eastAsia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C932DF" w:rsidRPr="0020719C" w:rsidRDefault="00C932DF" w:rsidP="0063533B">
            <w:pPr>
              <w:pStyle w:val="21"/>
              <w:widowControl w:val="0"/>
              <w:ind w:left="0"/>
              <w:rPr>
                <w:b/>
              </w:rPr>
            </w:pPr>
          </w:p>
        </w:tc>
        <w:tc>
          <w:tcPr>
            <w:tcW w:w="1777" w:type="pct"/>
          </w:tcPr>
          <w:p w:rsidR="00C932DF" w:rsidRPr="0020719C" w:rsidRDefault="00C932DF" w:rsidP="0063533B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20719C">
              <w:rPr>
                <w:rFonts w:eastAsia="TimesNewRomanPSMT-Identity-H"/>
              </w:rPr>
              <w:t xml:space="preserve">- </w:t>
            </w:r>
            <w: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1777" w:type="pct"/>
            <w:vMerge/>
          </w:tcPr>
          <w:p w:rsidR="00C932DF" w:rsidRPr="0020719C" w:rsidRDefault="00C932DF" w:rsidP="0063533B">
            <w:pPr>
              <w:pStyle w:val="a9"/>
              <w:ind w:left="0"/>
            </w:pPr>
          </w:p>
        </w:tc>
      </w:tr>
      <w:tr w:rsidR="00C932DF" w:rsidRPr="00CE57D6" w:rsidTr="0063533B">
        <w:trPr>
          <w:trHeight w:val="2707"/>
        </w:trPr>
        <w:tc>
          <w:tcPr>
            <w:tcW w:w="1445" w:type="pct"/>
          </w:tcPr>
          <w:p w:rsidR="00C932DF" w:rsidRDefault="00C932DF" w:rsidP="006353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 9.</w:t>
            </w:r>
            <w:r w:rsidRPr="002071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C14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Использовать информационные технологии </w:t>
            </w:r>
            <w:proofErr w:type="gramStart"/>
            <w:r w:rsidRPr="003C14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C14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32DF" w:rsidRPr="003C1465" w:rsidRDefault="00C932DF" w:rsidP="006353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C14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профессиональной деятельности.</w:t>
            </w:r>
          </w:p>
          <w:p w:rsidR="00C932DF" w:rsidRPr="0020719C" w:rsidRDefault="00C932DF" w:rsidP="0063533B">
            <w:pPr>
              <w:pStyle w:val="af4"/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932DF" w:rsidRPr="0020719C" w:rsidRDefault="00C932DF" w:rsidP="0063533B">
            <w:pPr>
              <w:pStyle w:val="21"/>
              <w:widowControl w:val="0"/>
              <w:ind w:left="0"/>
              <w:rPr>
                <w:b/>
              </w:rPr>
            </w:pPr>
          </w:p>
        </w:tc>
        <w:tc>
          <w:tcPr>
            <w:tcW w:w="1777" w:type="pct"/>
          </w:tcPr>
          <w:p w:rsidR="00C932DF" w:rsidRDefault="00C932DF" w:rsidP="00635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</w:rPr>
              <w:t>Применять средства информационных технологий для решения профессиональных задач, использовать современное программное обеспечение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32DF" w:rsidRPr="0020719C" w:rsidRDefault="00C932DF" w:rsidP="00635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C932DF" w:rsidRPr="0020719C" w:rsidRDefault="00C932DF" w:rsidP="0063533B">
            <w:pPr>
              <w:pStyle w:val="a9"/>
              <w:ind w:left="0"/>
            </w:pPr>
          </w:p>
        </w:tc>
      </w:tr>
      <w:tr w:rsidR="00C932DF" w:rsidRPr="00CE57D6" w:rsidTr="0063533B">
        <w:tc>
          <w:tcPr>
            <w:tcW w:w="1445" w:type="pct"/>
            <w:vAlign w:val="center"/>
          </w:tcPr>
          <w:p w:rsidR="00C932DF" w:rsidRPr="0020719C" w:rsidRDefault="00C932DF" w:rsidP="00635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знать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  </w:t>
            </w:r>
          </w:p>
        </w:tc>
        <w:tc>
          <w:tcPr>
            <w:tcW w:w="1777" w:type="pct"/>
          </w:tcPr>
          <w:p w:rsidR="00C932DF" w:rsidRPr="0020719C" w:rsidRDefault="00C932DF" w:rsidP="0063533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 xml:space="preserve">- перечисление различных подходов к принципам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    </w:t>
            </w:r>
          </w:p>
        </w:tc>
        <w:tc>
          <w:tcPr>
            <w:tcW w:w="1777" w:type="pct"/>
          </w:tcPr>
          <w:p w:rsidR="00C932DF" w:rsidRPr="0020719C" w:rsidRDefault="00C932DF" w:rsidP="00635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Cs/>
                <w:sz w:val="24"/>
                <w:szCs w:val="24"/>
              </w:rPr>
              <w:t>Тема 1 – 5. Устные ответы.              Наблюдение и оценка выполнения практических работ № 5, 6.                   Защита практических  работ № 5, 6.</w:t>
            </w:r>
          </w:p>
          <w:p w:rsidR="00C932DF" w:rsidRPr="00B65812" w:rsidRDefault="00C932DF" w:rsidP="00635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32DF" w:rsidRPr="00107E32" w:rsidTr="0063533B">
        <w:tc>
          <w:tcPr>
            <w:tcW w:w="1445" w:type="pct"/>
            <w:vAlign w:val="center"/>
          </w:tcPr>
          <w:p w:rsidR="00C932DF" w:rsidRPr="0020719C" w:rsidRDefault="00C932DF" w:rsidP="00635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основные виды потенциальных опасностей и их последствия в профессиональной деятельности и в быту, принципы снижения вероятности их реализации; </w:t>
            </w:r>
          </w:p>
        </w:tc>
        <w:tc>
          <w:tcPr>
            <w:tcW w:w="1777" w:type="pct"/>
          </w:tcPr>
          <w:p w:rsidR="00C932DF" w:rsidRPr="0020719C" w:rsidRDefault="00C932DF" w:rsidP="0063533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объяснение и представление основных видов потенциальных опасностей и их последствий в профессиональной деятельности и в быту, принципы снижения вероятности их реализации;</w:t>
            </w:r>
          </w:p>
        </w:tc>
        <w:tc>
          <w:tcPr>
            <w:tcW w:w="1777" w:type="pct"/>
          </w:tcPr>
          <w:p w:rsidR="00E93172" w:rsidRPr="0020719C" w:rsidRDefault="00C932DF" w:rsidP="00E9317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1 – 4. Устные ответы.              Наблюдение и оценка выполнения практических работ № 1 - 4.                   Защита практических  работ № 1 - 4.  </w:t>
            </w:r>
          </w:p>
          <w:p w:rsidR="00C932DF" w:rsidRPr="0020719C" w:rsidRDefault="00C932DF" w:rsidP="0063533B">
            <w:pPr>
              <w:pStyle w:val="a9"/>
              <w:spacing w:after="0"/>
              <w:ind w:left="0"/>
            </w:pPr>
          </w:p>
        </w:tc>
      </w:tr>
      <w:tr w:rsidR="00C932DF" w:rsidRPr="00107E32" w:rsidTr="0063533B">
        <w:tc>
          <w:tcPr>
            <w:tcW w:w="1445" w:type="pct"/>
            <w:vAlign w:val="center"/>
          </w:tcPr>
          <w:p w:rsidR="00C932DF" w:rsidRPr="0020719C" w:rsidRDefault="00C932DF" w:rsidP="00635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основы военной службы и обороны государства;</w:t>
            </w:r>
          </w:p>
        </w:tc>
        <w:tc>
          <w:tcPr>
            <w:tcW w:w="1777" w:type="pct"/>
          </w:tcPr>
          <w:p w:rsidR="00C932DF" w:rsidRPr="0020719C" w:rsidRDefault="00C932DF" w:rsidP="00635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представление и значимость Вооружённых Сил РФ;</w:t>
            </w:r>
            <w:r w:rsidRPr="0020719C">
              <w:rPr>
                <w:rFonts w:ascii="Times New Roman" w:hAnsi="Times New Roman"/>
                <w:bCs/>
                <w:sz w:val="24"/>
                <w:szCs w:val="24"/>
              </w:rPr>
              <w:t xml:space="preserve"> перечисление различных</w:t>
            </w:r>
            <w:r w:rsidRPr="002071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>видов Вооружённых Сил, родов  войск и их предназначение; перечисление руководства военной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>государства.</w:t>
            </w:r>
          </w:p>
        </w:tc>
        <w:tc>
          <w:tcPr>
            <w:tcW w:w="1777" w:type="pct"/>
          </w:tcPr>
          <w:p w:rsidR="00C932DF" w:rsidRPr="0020719C" w:rsidRDefault="00C932DF" w:rsidP="00E9317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5 – 7. Устные ответы.              Наблюдение и оценка выполнения практических работ № 5 - 22.                   Защита практических  работ № 5 - 22.                          </w:t>
            </w:r>
          </w:p>
        </w:tc>
      </w:tr>
      <w:tr w:rsidR="00C932DF" w:rsidRPr="00107E32" w:rsidTr="0063533B">
        <w:tc>
          <w:tcPr>
            <w:tcW w:w="1445" w:type="pct"/>
            <w:vAlign w:val="center"/>
          </w:tcPr>
          <w:p w:rsidR="00C932DF" w:rsidRPr="0020719C" w:rsidRDefault="00C932DF" w:rsidP="00635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задачи и основные мероприятия гражданской обороны;</w:t>
            </w:r>
          </w:p>
        </w:tc>
        <w:tc>
          <w:tcPr>
            <w:tcW w:w="1777" w:type="pct"/>
          </w:tcPr>
          <w:p w:rsidR="00C932DF" w:rsidRPr="0020719C" w:rsidRDefault="00C932DF" w:rsidP="0063533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формулирование и понимание задач и основных мероприятий гражданской обороны;</w:t>
            </w:r>
          </w:p>
        </w:tc>
        <w:tc>
          <w:tcPr>
            <w:tcW w:w="1777" w:type="pct"/>
          </w:tcPr>
          <w:p w:rsidR="00E93172" w:rsidRPr="0020719C" w:rsidRDefault="00C932DF" w:rsidP="00E9317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2.Устные ответы.              </w:t>
            </w:r>
          </w:p>
          <w:p w:rsidR="00C932DF" w:rsidRPr="0020719C" w:rsidRDefault="00C932DF" w:rsidP="0063533B">
            <w:pPr>
              <w:pStyle w:val="a9"/>
              <w:spacing w:after="0"/>
              <w:ind w:left="0"/>
            </w:pPr>
          </w:p>
        </w:tc>
      </w:tr>
      <w:tr w:rsidR="00C932DF" w:rsidRPr="00107E32" w:rsidTr="0063533B">
        <w:tc>
          <w:tcPr>
            <w:tcW w:w="1445" w:type="pct"/>
            <w:vAlign w:val="center"/>
          </w:tcPr>
          <w:p w:rsidR="00C932DF" w:rsidRPr="0020719C" w:rsidRDefault="00C932DF" w:rsidP="00635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способы защиты населения от оружия массового поражения;</w:t>
            </w:r>
          </w:p>
        </w:tc>
        <w:tc>
          <w:tcPr>
            <w:tcW w:w="1777" w:type="pct"/>
          </w:tcPr>
          <w:p w:rsidR="00C932DF" w:rsidRPr="0020719C" w:rsidRDefault="00C932DF" w:rsidP="0063533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перечисление различных способов защиты населения от оружия массового поражения;</w:t>
            </w:r>
          </w:p>
        </w:tc>
        <w:tc>
          <w:tcPr>
            <w:tcW w:w="1777" w:type="pct"/>
          </w:tcPr>
          <w:p w:rsidR="00C932DF" w:rsidRPr="0020719C" w:rsidRDefault="00C932DF" w:rsidP="00E9317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3.Устные ответы.              Наблюдение и оценка выполнения практических работ № 1 - 4.                   Защита практических  работ № 1 - 4.                          </w:t>
            </w:r>
          </w:p>
        </w:tc>
      </w:tr>
      <w:tr w:rsidR="00C932DF" w:rsidRPr="00107E32" w:rsidTr="0063533B">
        <w:tc>
          <w:tcPr>
            <w:tcW w:w="1445" w:type="pct"/>
            <w:vAlign w:val="center"/>
          </w:tcPr>
          <w:p w:rsidR="00C932DF" w:rsidRPr="0020719C" w:rsidRDefault="00C932DF" w:rsidP="00635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организацию и порядок призыва граждан на военную службу и поступления на нее в добровольном порядке;  </w:t>
            </w:r>
          </w:p>
        </w:tc>
        <w:tc>
          <w:tcPr>
            <w:tcW w:w="1777" w:type="pct"/>
          </w:tcPr>
          <w:p w:rsidR="00C932DF" w:rsidRPr="0020719C" w:rsidRDefault="00C932DF" w:rsidP="0063533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Cs/>
                <w:sz w:val="24"/>
                <w:szCs w:val="24"/>
              </w:rPr>
              <w:t xml:space="preserve">- объяснение 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>воинской обязанности; понимание прохождения военной службы по призыву и по контракту.</w:t>
            </w:r>
            <w:r w:rsidRPr="0020719C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777" w:type="pct"/>
          </w:tcPr>
          <w:p w:rsidR="00C932DF" w:rsidRPr="0020719C" w:rsidRDefault="00C932DF" w:rsidP="00E9317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6.Устные ответы.              Наблюдение и оценка выполнения практических работ № 12 – 14, 20.                   Защита практических  работ № 12 – 14, 20.                          </w:t>
            </w:r>
          </w:p>
        </w:tc>
      </w:tr>
      <w:tr w:rsidR="00C932DF" w:rsidRPr="00107E32" w:rsidTr="0063533B">
        <w:tc>
          <w:tcPr>
            <w:tcW w:w="1445" w:type="pct"/>
            <w:vAlign w:val="center"/>
          </w:tcPr>
          <w:p w:rsidR="00C932DF" w:rsidRPr="0020719C" w:rsidRDefault="00C932DF" w:rsidP="00635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1777" w:type="pct"/>
          </w:tcPr>
          <w:p w:rsidR="00C932DF" w:rsidRPr="0020719C" w:rsidRDefault="00C932DF" w:rsidP="0063533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перечисление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1777" w:type="pct"/>
          </w:tcPr>
          <w:p w:rsidR="00C932DF" w:rsidRPr="0020719C" w:rsidRDefault="00C932DF" w:rsidP="00E9317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5.Устные ответы.              Наблюдение и оценка выполнения практических работ № 7 - 11.                   Защита практических  работ № 7 - 11.                          </w:t>
            </w:r>
          </w:p>
        </w:tc>
      </w:tr>
      <w:tr w:rsidR="00C932DF" w:rsidRPr="00107E32" w:rsidTr="0063533B">
        <w:tc>
          <w:tcPr>
            <w:tcW w:w="1445" w:type="pct"/>
            <w:vAlign w:val="center"/>
          </w:tcPr>
          <w:p w:rsidR="00C932DF" w:rsidRPr="0020719C" w:rsidRDefault="00C932DF" w:rsidP="00635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область применения получаемых профессиональных знаний при исполнении обязанностей военной службы;   </w:t>
            </w:r>
          </w:p>
        </w:tc>
        <w:tc>
          <w:tcPr>
            <w:tcW w:w="1777" w:type="pct"/>
          </w:tcPr>
          <w:p w:rsidR="00C932DF" w:rsidRPr="0020719C" w:rsidRDefault="00C932DF" w:rsidP="0063533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Style w:val="c6"/>
                <w:rFonts w:ascii="Times New Roman" w:hAnsi="Times New Roman"/>
                <w:sz w:val="24"/>
                <w:szCs w:val="24"/>
              </w:rPr>
              <w:t>- приведение примера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получаемых профессиональных знаний при исполнении обязанностей военной службы;   </w:t>
            </w:r>
          </w:p>
        </w:tc>
        <w:tc>
          <w:tcPr>
            <w:tcW w:w="1777" w:type="pct"/>
          </w:tcPr>
          <w:p w:rsidR="00E93172" w:rsidRPr="0020719C" w:rsidRDefault="00C932DF" w:rsidP="00E9317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1 - 8.Устные ответы.              Наблюдение и оценка выполнения практических работ № 1 - 24.                   Защита практических  работ № 1 - 24.                          </w:t>
            </w:r>
          </w:p>
          <w:p w:rsidR="00C932DF" w:rsidRPr="0020719C" w:rsidRDefault="00C932DF" w:rsidP="0063533B">
            <w:pPr>
              <w:pStyle w:val="a9"/>
              <w:spacing w:after="0"/>
              <w:ind w:left="0"/>
            </w:pPr>
          </w:p>
        </w:tc>
      </w:tr>
      <w:tr w:rsidR="00C932DF" w:rsidRPr="00107E32" w:rsidTr="0063533B">
        <w:trPr>
          <w:trHeight w:val="692"/>
        </w:trPr>
        <w:tc>
          <w:tcPr>
            <w:tcW w:w="1445" w:type="pct"/>
            <w:vAlign w:val="center"/>
          </w:tcPr>
          <w:p w:rsidR="00C932DF" w:rsidRPr="0020719C" w:rsidRDefault="00C932DF" w:rsidP="00635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порядок и правила оказания пер</w:t>
            </w:r>
            <w:r>
              <w:rPr>
                <w:rFonts w:ascii="Times New Roman" w:hAnsi="Times New Roman"/>
                <w:sz w:val="24"/>
                <w:szCs w:val="24"/>
              </w:rPr>
              <w:t>вой помощи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77" w:type="pct"/>
          </w:tcPr>
          <w:p w:rsidR="00C932DF" w:rsidRPr="0020719C" w:rsidRDefault="00C932DF" w:rsidP="0063533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перечисление видов ран; объяснение первой медицинской помощи при кровотечениях, травмах и при отравлении аварийно – химически опасными веществами (АХОВ);</w:t>
            </w:r>
          </w:p>
        </w:tc>
        <w:tc>
          <w:tcPr>
            <w:tcW w:w="1777" w:type="pct"/>
          </w:tcPr>
          <w:p w:rsidR="00C932DF" w:rsidRPr="0020719C" w:rsidRDefault="00C932DF" w:rsidP="0063533B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 Тема 8.Устные ответы. Наблюдение и оценка выполнения практических работ № 23, 24.                   Защита практических  работ № 23, 24.                          </w:t>
            </w:r>
          </w:p>
        </w:tc>
      </w:tr>
      <w:tr w:rsidR="00C932DF" w:rsidRPr="00107E32" w:rsidTr="0063533B">
        <w:trPr>
          <w:trHeight w:val="486"/>
        </w:trPr>
        <w:tc>
          <w:tcPr>
            <w:tcW w:w="1445" w:type="pct"/>
            <w:vAlign w:val="center"/>
          </w:tcPr>
          <w:p w:rsidR="00C932DF" w:rsidRPr="0020719C" w:rsidRDefault="00C932DF" w:rsidP="006353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уметь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организовывать и проводить мероприятия по защите работающих и населения от негативных воздействий чрезвычайных ситуаций;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77" w:type="pct"/>
          </w:tcPr>
          <w:p w:rsidR="00C932DF" w:rsidRPr="0020719C" w:rsidRDefault="00C932DF" w:rsidP="0063533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2DF" w:rsidRPr="0020719C" w:rsidRDefault="00C932DF" w:rsidP="0063533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правильность выполнения мероприятий по защите работающих и населения от негативных воздействий чрезвычайных ситуаций с соблюдением правил безопасности труда;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77" w:type="pct"/>
          </w:tcPr>
          <w:p w:rsidR="00C932DF" w:rsidRPr="0020719C" w:rsidRDefault="00C932DF" w:rsidP="00E9317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2 - 3.Устные ответы              Наблюдение и оценка выполнения практических работ № 1 - 4.                   Защита практических  работ № 1 - 4.                          </w:t>
            </w:r>
            <w:r w:rsidRPr="0020719C">
              <w:rPr>
                <w:sz w:val="28"/>
                <w:szCs w:val="28"/>
              </w:rPr>
              <w:t xml:space="preserve">    </w:t>
            </w:r>
            <w:r w:rsidRPr="0020719C">
              <w:rPr>
                <w:b/>
                <w:sz w:val="28"/>
                <w:szCs w:val="28"/>
              </w:rPr>
              <w:t xml:space="preserve">                </w:t>
            </w:r>
          </w:p>
        </w:tc>
      </w:tr>
      <w:tr w:rsidR="00C932DF" w:rsidRPr="00107E32" w:rsidTr="0063533B">
        <w:trPr>
          <w:trHeight w:val="486"/>
        </w:trPr>
        <w:tc>
          <w:tcPr>
            <w:tcW w:w="1445" w:type="pct"/>
            <w:vAlign w:val="center"/>
          </w:tcPr>
          <w:p w:rsidR="00C932DF" w:rsidRPr="0020719C" w:rsidRDefault="00C932DF" w:rsidP="00635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предпринимать профилактические меры </w:t>
            </w:r>
            <w:r w:rsidRPr="0020719C">
              <w:rPr>
                <w:rFonts w:ascii="Times New Roman" w:hAnsi="Times New Roman"/>
                <w:sz w:val="24"/>
                <w:szCs w:val="24"/>
              </w:rPr>
              <w:lastRenderedPageBreak/>
              <w:t>для снижения уровня опасностей различного вида и их последствий в профессиональной деятельности и в быту;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77" w:type="pct"/>
          </w:tcPr>
          <w:p w:rsidR="00C932DF" w:rsidRPr="0020719C" w:rsidRDefault="00C932DF" w:rsidP="0063533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обоснованность и качественность принятия </w:t>
            </w:r>
            <w:r w:rsidRPr="0020719C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мер для снижения уровня опасностей различного вида и их последствий в профессиональной деятельности и в быту;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77" w:type="pct"/>
          </w:tcPr>
          <w:p w:rsidR="00E93172" w:rsidRPr="0020719C" w:rsidRDefault="00C932DF" w:rsidP="00E9317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lastRenderedPageBreak/>
              <w:t xml:space="preserve">Тема 2 - 4.Устные ответы              Наблюдение и оценка </w:t>
            </w:r>
            <w:r w:rsidRPr="0020719C">
              <w:rPr>
                <w:bCs/>
              </w:rPr>
              <w:lastRenderedPageBreak/>
              <w:t xml:space="preserve">выполнения практических работ № 1 - 4.                   Защита практических  работ № 1 - 4.                          </w:t>
            </w:r>
          </w:p>
          <w:p w:rsidR="00C932DF" w:rsidRPr="0020719C" w:rsidRDefault="00C932DF" w:rsidP="0063533B">
            <w:pPr>
              <w:pStyle w:val="a9"/>
              <w:spacing w:after="0"/>
              <w:ind w:left="0"/>
            </w:pPr>
          </w:p>
        </w:tc>
      </w:tr>
      <w:tr w:rsidR="00C932DF" w:rsidRPr="00107E32" w:rsidTr="0063533B">
        <w:trPr>
          <w:trHeight w:val="486"/>
        </w:trPr>
        <w:tc>
          <w:tcPr>
            <w:tcW w:w="1445" w:type="pct"/>
            <w:vAlign w:val="center"/>
          </w:tcPr>
          <w:p w:rsidR="00C932DF" w:rsidRPr="0020719C" w:rsidRDefault="00C932DF" w:rsidP="00635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индивидуальной и коллективной защиты от оружия массового поражения; 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777" w:type="pct"/>
          </w:tcPr>
          <w:p w:rsidR="00C932DF" w:rsidRPr="0020719C" w:rsidRDefault="00C932DF" w:rsidP="0063533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своевременность и правильность использования средств индивидуальной и коллективной защиты от оружия массового поражения;</w:t>
            </w:r>
          </w:p>
        </w:tc>
        <w:tc>
          <w:tcPr>
            <w:tcW w:w="1777" w:type="pct"/>
          </w:tcPr>
          <w:p w:rsidR="00C932DF" w:rsidRPr="0020719C" w:rsidRDefault="00C932DF" w:rsidP="00E9317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3.Устные ответы.              Наблюдение и оценка выполнения практических работ № 1 - 4.                   Защита практических  работ № 1 - 4.                          </w:t>
            </w:r>
          </w:p>
        </w:tc>
      </w:tr>
      <w:tr w:rsidR="00C932DF" w:rsidRPr="00107E32" w:rsidTr="0063533B">
        <w:trPr>
          <w:trHeight w:val="486"/>
        </w:trPr>
        <w:tc>
          <w:tcPr>
            <w:tcW w:w="1445" w:type="pct"/>
            <w:vAlign w:val="center"/>
          </w:tcPr>
          <w:p w:rsidR="00C932DF" w:rsidRPr="0020719C" w:rsidRDefault="00C932DF" w:rsidP="00635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77" w:type="pct"/>
          </w:tcPr>
          <w:p w:rsidR="00C932DF" w:rsidRPr="0020719C" w:rsidRDefault="00C932DF" w:rsidP="0063533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точность и аргументированность ориентирования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1777" w:type="pct"/>
          </w:tcPr>
          <w:p w:rsidR="00C932DF" w:rsidRPr="0020719C" w:rsidRDefault="00C932DF" w:rsidP="00E9317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5.Устные ответы.              Наблюдение и оценка выполнения практических работ № 7 - 11.                   Защита практических  работ № 7 - 11.                          </w:t>
            </w:r>
          </w:p>
        </w:tc>
      </w:tr>
      <w:tr w:rsidR="00C932DF" w:rsidRPr="00107E32" w:rsidTr="0063533B">
        <w:trPr>
          <w:trHeight w:val="486"/>
        </w:trPr>
        <w:tc>
          <w:tcPr>
            <w:tcW w:w="1445" w:type="pct"/>
            <w:vAlign w:val="center"/>
          </w:tcPr>
          <w:p w:rsidR="00C932DF" w:rsidRPr="0020719C" w:rsidRDefault="00C932DF" w:rsidP="006353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применять профессиональные знания в ходе исполнения обязанностей военной службы на воинских должностях в соответствии с полученной специальностью;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7" w:type="pct"/>
          </w:tcPr>
          <w:p w:rsidR="00C932DF" w:rsidRPr="0020719C" w:rsidRDefault="00C932DF" w:rsidP="0063533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демонстрация способностей применять профессиональные знания в ходе исполнения обязанностей военной службы на воинских должностях в соответствии с полученной специальностью;</w:t>
            </w:r>
          </w:p>
        </w:tc>
        <w:tc>
          <w:tcPr>
            <w:tcW w:w="1777" w:type="pct"/>
          </w:tcPr>
          <w:p w:rsidR="00E93172" w:rsidRPr="0020719C" w:rsidRDefault="00C932DF" w:rsidP="00E9317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1 - 8.Устные ответы.              Наблюдение и оценка выполнения практических работ № 1 - 24.                   Защита практических  работ № 1 - 24.                          </w:t>
            </w:r>
          </w:p>
          <w:p w:rsidR="00C932DF" w:rsidRPr="0020719C" w:rsidRDefault="00C932DF" w:rsidP="0063533B">
            <w:pPr>
              <w:pStyle w:val="a9"/>
              <w:spacing w:after="0"/>
              <w:ind w:left="0"/>
            </w:pPr>
          </w:p>
        </w:tc>
      </w:tr>
      <w:tr w:rsidR="00C932DF" w:rsidRPr="00107E32" w:rsidTr="0063533B">
        <w:trPr>
          <w:trHeight w:val="486"/>
        </w:trPr>
        <w:tc>
          <w:tcPr>
            <w:tcW w:w="1445" w:type="pct"/>
            <w:vAlign w:val="center"/>
          </w:tcPr>
          <w:p w:rsidR="00C932DF" w:rsidRPr="0020719C" w:rsidRDefault="00C932DF" w:rsidP="00635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владеть способами бесконфликтного общения и </w:t>
            </w:r>
            <w:proofErr w:type="spellStart"/>
            <w:r w:rsidRPr="0020719C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777" w:type="pct"/>
          </w:tcPr>
          <w:p w:rsidR="00C932DF" w:rsidRPr="0020719C" w:rsidRDefault="00C932DF" w:rsidP="0063533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 xml:space="preserve">- правильность и техничность владения способами бесконфликтного общения и </w:t>
            </w:r>
            <w:proofErr w:type="spellStart"/>
            <w:r w:rsidRPr="0020719C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77" w:type="pct"/>
          </w:tcPr>
          <w:p w:rsidR="00E93172" w:rsidRPr="0020719C" w:rsidRDefault="00C932DF" w:rsidP="00E93172">
            <w:pPr>
              <w:pStyle w:val="a9"/>
              <w:spacing w:after="0"/>
              <w:ind w:left="0"/>
            </w:pPr>
            <w:r w:rsidRPr="0020719C">
              <w:rPr>
                <w:sz w:val="28"/>
                <w:szCs w:val="28"/>
              </w:rPr>
              <w:t xml:space="preserve">    </w:t>
            </w:r>
            <w:r w:rsidRPr="0020719C">
              <w:rPr>
                <w:bCs/>
              </w:rPr>
              <w:t xml:space="preserve">Тема 1 - 8.Устные ответы.              Наблюдение и оценка выполнения практических работ № 1 - 24.                   Защита практических  работ № 1 - 24.                          </w:t>
            </w:r>
          </w:p>
          <w:p w:rsidR="00C932DF" w:rsidRPr="0020719C" w:rsidRDefault="00C932DF" w:rsidP="0063533B">
            <w:pPr>
              <w:pStyle w:val="a9"/>
              <w:spacing w:after="0"/>
              <w:ind w:left="0"/>
            </w:pPr>
          </w:p>
          <w:p w:rsidR="00C932DF" w:rsidRPr="0020719C" w:rsidRDefault="00C932DF" w:rsidP="0063533B">
            <w:pPr>
              <w:pStyle w:val="a9"/>
              <w:spacing w:after="0"/>
              <w:ind w:left="0"/>
            </w:pPr>
          </w:p>
        </w:tc>
      </w:tr>
      <w:tr w:rsidR="00C932DF" w:rsidRPr="00107E32" w:rsidTr="0063533B">
        <w:trPr>
          <w:trHeight w:val="486"/>
        </w:trPr>
        <w:tc>
          <w:tcPr>
            <w:tcW w:w="1445" w:type="pct"/>
            <w:vAlign w:val="center"/>
          </w:tcPr>
          <w:p w:rsidR="00C932DF" w:rsidRPr="0020719C" w:rsidRDefault="00C932DF" w:rsidP="00635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 xml:space="preserve"> оказывать первую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медицинскую </w:t>
            </w:r>
            <w:r w:rsidRPr="0020719C">
              <w:rPr>
                <w:rFonts w:ascii="Times New Roman" w:hAnsi="Times New Roman"/>
                <w:sz w:val="24"/>
                <w:szCs w:val="24"/>
              </w:rPr>
              <w:t>помощь.</w:t>
            </w:r>
          </w:p>
        </w:tc>
        <w:tc>
          <w:tcPr>
            <w:tcW w:w="1777" w:type="pct"/>
          </w:tcPr>
          <w:p w:rsidR="00C932DF" w:rsidRPr="0020719C" w:rsidRDefault="00C932DF" w:rsidP="0063533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19C">
              <w:rPr>
                <w:rFonts w:ascii="Times New Roman" w:hAnsi="Times New Roman"/>
                <w:sz w:val="24"/>
                <w:szCs w:val="24"/>
              </w:rPr>
              <w:t>- своевременность и правильность оказания первой помощи пострадавшим.</w:t>
            </w:r>
          </w:p>
        </w:tc>
        <w:tc>
          <w:tcPr>
            <w:tcW w:w="1777" w:type="pct"/>
          </w:tcPr>
          <w:p w:rsidR="00E93172" w:rsidRPr="0020719C" w:rsidRDefault="00C932DF" w:rsidP="00E93172">
            <w:pPr>
              <w:pStyle w:val="a9"/>
              <w:spacing w:after="0"/>
              <w:ind w:left="0"/>
            </w:pPr>
            <w:r w:rsidRPr="0020719C">
              <w:rPr>
                <w:bCs/>
              </w:rPr>
              <w:t xml:space="preserve">Тема 8.Устные ответы. Наблюдение и оценка выполнения практических работ № 23, 24.                   Защита практических  работ № 23, 24.                          </w:t>
            </w:r>
          </w:p>
          <w:p w:rsidR="00C932DF" w:rsidRPr="0020719C" w:rsidRDefault="00C932DF" w:rsidP="0063533B">
            <w:pPr>
              <w:pStyle w:val="a9"/>
              <w:spacing w:after="0"/>
              <w:ind w:left="0"/>
            </w:pPr>
          </w:p>
        </w:tc>
      </w:tr>
    </w:tbl>
    <w:p w:rsidR="00C932DF" w:rsidRPr="00444BE3" w:rsidRDefault="00C932DF" w:rsidP="00C932DF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kern w:val="32"/>
        </w:rPr>
      </w:pPr>
      <w:bookmarkStart w:id="1" w:name="_Toc316860041"/>
    </w:p>
    <w:p w:rsidR="00C932DF" w:rsidRDefault="00C932DF" w:rsidP="00C932DF">
      <w:pPr>
        <w:pStyle w:val="2"/>
        <w:spacing w:before="0" w:after="0"/>
        <w:jc w:val="both"/>
      </w:pPr>
      <w:r w:rsidRPr="008F0547">
        <w:rPr>
          <w:rFonts w:ascii="Times New Roman" w:hAnsi="Times New Roman"/>
          <w:i w:val="0"/>
        </w:rPr>
        <w:t xml:space="preserve">Описание </w:t>
      </w:r>
      <w:r>
        <w:rPr>
          <w:rFonts w:ascii="Times New Roman" w:hAnsi="Times New Roman"/>
          <w:i w:val="0"/>
        </w:rPr>
        <w:t>правил оформления результатов оценивания</w:t>
      </w:r>
      <w:r>
        <w:t xml:space="preserve">   </w:t>
      </w:r>
    </w:p>
    <w:p w:rsidR="00C932DF" w:rsidRPr="006E6426" w:rsidRDefault="00C932DF" w:rsidP="00C932DF">
      <w:pPr>
        <w:spacing w:line="240" w:lineRule="auto"/>
        <w:rPr>
          <w:sz w:val="24"/>
          <w:szCs w:val="24"/>
        </w:rPr>
      </w:pPr>
      <w:proofErr w:type="gramStart"/>
      <w:r w:rsidRPr="006E6426">
        <w:rPr>
          <w:rFonts w:ascii="Times New Roman" w:hAnsi="Times New Roman"/>
          <w:sz w:val="24"/>
          <w:szCs w:val="24"/>
        </w:rPr>
        <w:t xml:space="preserve">При определении оценки необходимо исходить из следующих критериев: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E6426">
        <w:rPr>
          <w:rFonts w:ascii="Times New Roman" w:hAnsi="Times New Roman"/>
          <w:sz w:val="24"/>
          <w:szCs w:val="24"/>
        </w:rPr>
        <w:t xml:space="preserve">- сумма знаний, которыми обладает студент (теоретический компонент – системность знаний, их полнота, достаточность, действенность знаний, прочность, глубина и др. критерии оценки);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6E6426">
        <w:rPr>
          <w:rFonts w:ascii="Times New Roman" w:hAnsi="Times New Roman"/>
          <w:sz w:val="24"/>
          <w:szCs w:val="24"/>
        </w:rPr>
        <w:t xml:space="preserve">- понимание сущности жизненных (социальных) явлений и процессов и их взаимозависимостей;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E6426">
        <w:rPr>
          <w:rFonts w:ascii="Times New Roman" w:hAnsi="Times New Roman"/>
          <w:sz w:val="24"/>
          <w:szCs w:val="24"/>
        </w:rPr>
        <w:t xml:space="preserve">- умение видеть основные проблемы (теоретические, практические), причины их возникновения;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E6426">
        <w:rPr>
          <w:rFonts w:ascii="Times New Roman" w:hAnsi="Times New Roman"/>
          <w:sz w:val="24"/>
          <w:szCs w:val="24"/>
        </w:rPr>
        <w:t xml:space="preserve"> - умение теоретически обосновывать возможные пути решения существующих проблем (теории и практики).                                                                                 </w:t>
      </w:r>
      <w:proofErr w:type="gramEnd"/>
    </w:p>
    <w:p w:rsidR="00C932DF" w:rsidRDefault="00C932DF" w:rsidP="00C932D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426">
        <w:rPr>
          <w:rFonts w:ascii="Times New Roman" w:eastAsia="TimesNewRomanPSMT" w:hAnsi="Times New Roman"/>
          <w:b/>
          <w:sz w:val="24"/>
          <w:szCs w:val="24"/>
        </w:rPr>
        <w:t>Оценка «отлично»</w:t>
      </w:r>
      <w:r w:rsidRPr="006E6426">
        <w:rPr>
          <w:rFonts w:ascii="Times New Roman" w:eastAsia="TimesNewRomanPSMT" w:hAnsi="Times New Roman"/>
          <w:sz w:val="24"/>
          <w:szCs w:val="24"/>
        </w:rPr>
        <w:t xml:space="preserve"> выставляется обучающемуся, если </w:t>
      </w:r>
      <w:r w:rsidRPr="006E6426">
        <w:rPr>
          <w:rFonts w:ascii="Times New Roman" w:hAnsi="Times New Roman"/>
          <w:sz w:val="24"/>
          <w:szCs w:val="24"/>
        </w:rPr>
        <w:t xml:space="preserve">он (она):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E6426">
        <w:rPr>
          <w:rFonts w:ascii="Times New Roman" w:hAnsi="Times New Roman"/>
          <w:sz w:val="24"/>
          <w:szCs w:val="24"/>
        </w:rPr>
        <w:t xml:space="preserve"> - обнаруживает всестороннее систематическое и глубокое знание программного материала;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6E6426">
        <w:rPr>
          <w:rFonts w:ascii="Times New Roman" w:hAnsi="Times New Roman"/>
          <w:sz w:val="24"/>
          <w:szCs w:val="24"/>
        </w:rPr>
        <w:t xml:space="preserve"> - демонстрирует знание современной учебной и научной литературы;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E6426">
        <w:rPr>
          <w:rFonts w:ascii="Times New Roman" w:hAnsi="Times New Roman"/>
          <w:sz w:val="24"/>
          <w:szCs w:val="24"/>
        </w:rPr>
        <w:t xml:space="preserve"> - способен творчески применять знание теории к решению практических задач;                                                                                                                                             - владеет понятийным аппаратом;                                                                                                             - демонстрирует способность к анализу и сопоставлению различных подходов к решению заявленной в вопросе проблематики;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6E6426">
        <w:rPr>
          <w:rFonts w:ascii="Times New Roman" w:hAnsi="Times New Roman"/>
          <w:sz w:val="24"/>
          <w:szCs w:val="24"/>
        </w:rPr>
        <w:t xml:space="preserve"> - подтверждает теоретические постулаты примерами из жизненной практики.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gramEnd"/>
    </w:p>
    <w:p w:rsidR="00C932DF" w:rsidRDefault="00C932DF" w:rsidP="00C932DF">
      <w:pPr>
        <w:spacing w:line="240" w:lineRule="auto"/>
        <w:rPr>
          <w:rFonts w:ascii="Times New Roman" w:hAnsi="Times New Roman"/>
          <w:sz w:val="24"/>
          <w:szCs w:val="24"/>
        </w:rPr>
      </w:pPr>
      <w:r w:rsidRPr="006E6426">
        <w:rPr>
          <w:rFonts w:ascii="Times New Roman" w:eastAsia="TimesNewRomanPSMT" w:hAnsi="Times New Roman"/>
          <w:b/>
          <w:sz w:val="24"/>
          <w:szCs w:val="24"/>
        </w:rPr>
        <w:t>Оценка «хорошо»</w:t>
      </w:r>
      <w:r w:rsidRPr="006E6426">
        <w:rPr>
          <w:rFonts w:ascii="Times New Roman" w:eastAsia="TimesNewRomanPSMT" w:hAnsi="Times New Roman"/>
          <w:sz w:val="24"/>
          <w:szCs w:val="24"/>
        </w:rPr>
        <w:t xml:space="preserve"> выставляется обучающемуся, если</w:t>
      </w:r>
      <w:r w:rsidRPr="006E6426">
        <w:rPr>
          <w:rFonts w:ascii="Times New Roman" w:hAnsi="Times New Roman"/>
          <w:sz w:val="24"/>
          <w:szCs w:val="24"/>
        </w:rPr>
        <w:t xml:space="preserve"> он (она):</w:t>
      </w:r>
      <w:r w:rsidRPr="006E6426">
        <w:rPr>
          <w:rFonts w:ascii="Times New Roman" w:eastAsia="TimesNewRomanPSMT" w:hAnsi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NewRomanPSMT" w:hAnsi="Times New Roman"/>
          <w:sz w:val="24"/>
          <w:szCs w:val="24"/>
        </w:rPr>
        <w:t xml:space="preserve">                        </w:t>
      </w:r>
      <w:r w:rsidRPr="006E6426">
        <w:rPr>
          <w:rFonts w:ascii="Times New Roman" w:hAnsi="Times New Roman"/>
          <w:sz w:val="24"/>
          <w:szCs w:val="24"/>
        </w:rPr>
        <w:t xml:space="preserve">- обнаруживает твёрдое знание программного материала;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E6426">
        <w:rPr>
          <w:rFonts w:ascii="Times New Roman" w:hAnsi="Times New Roman"/>
          <w:sz w:val="24"/>
          <w:szCs w:val="24"/>
        </w:rPr>
        <w:t xml:space="preserve">- усвоил основную и наиболее значимую дополнительную литературу;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E6426">
        <w:rPr>
          <w:rFonts w:ascii="Times New Roman" w:hAnsi="Times New Roman"/>
          <w:sz w:val="24"/>
          <w:szCs w:val="24"/>
        </w:rPr>
        <w:t xml:space="preserve"> - способен применять знание теории к решению задач практического характера;                                                                                                                                      - допускает отдельные погрешности и неточности при ответе.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E6426">
        <w:rPr>
          <w:rFonts w:ascii="Times New Roman" w:hAnsi="Times New Roman"/>
          <w:sz w:val="24"/>
          <w:szCs w:val="24"/>
        </w:rPr>
        <w:t xml:space="preserve"> </w:t>
      </w:r>
    </w:p>
    <w:p w:rsidR="00C932DF" w:rsidRDefault="00C932DF" w:rsidP="00C932DF">
      <w:pPr>
        <w:spacing w:line="240" w:lineRule="auto"/>
        <w:rPr>
          <w:rFonts w:ascii="Times New Roman" w:hAnsi="Times New Roman"/>
          <w:sz w:val="24"/>
          <w:szCs w:val="24"/>
        </w:rPr>
      </w:pPr>
      <w:r w:rsidRPr="006E6426">
        <w:rPr>
          <w:rFonts w:ascii="Times New Roman" w:eastAsia="TimesNewRomanPSMT" w:hAnsi="Times New Roman"/>
          <w:b/>
          <w:sz w:val="24"/>
          <w:szCs w:val="24"/>
        </w:rPr>
        <w:t>Оценка «удовлетворительно»</w:t>
      </w:r>
      <w:r w:rsidRPr="006E6426">
        <w:rPr>
          <w:rFonts w:ascii="Times New Roman" w:eastAsia="TimesNewRomanPSMT" w:hAnsi="Times New Roman"/>
          <w:sz w:val="24"/>
          <w:szCs w:val="24"/>
        </w:rPr>
        <w:t xml:space="preserve"> выставляется обучающемуся, если</w:t>
      </w:r>
      <w:r w:rsidRPr="006E6426">
        <w:rPr>
          <w:rFonts w:ascii="Times New Roman" w:hAnsi="Times New Roman"/>
          <w:sz w:val="24"/>
          <w:szCs w:val="24"/>
        </w:rPr>
        <w:t xml:space="preserve"> он (она):</w:t>
      </w:r>
      <w:r w:rsidRPr="006E6426">
        <w:rPr>
          <w:rFonts w:ascii="Times New Roman" w:eastAsia="TimesNewRomanPSMT" w:hAnsi="Times New Roman"/>
          <w:sz w:val="24"/>
          <w:szCs w:val="24"/>
        </w:rPr>
        <w:t xml:space="preserve">                  </w:t>
      </w:r>
      <w:r>
        <w:rPr>
          <w:rFonts w:ascii="Times New Roman" w:eastAsia="TimesNewRomanPSMT" w:hAnsi="Times New Roman"/>
          <w:sz w:val="24"/>
          <w:szCs w:val="24"/>
        </w:rPr>
        <w:t xml:space="preserve">                       </w:t>
      </w:r>
      <w:r w:rsidRPr="006E6426">
        <w:rPr>
          <w:rFonts w:ascii="Times New Roman" w:hAnsi="Times New Roman"/>
          <w:sz w:val="24"/>
          <w:szCs w:val="24"/>
        </w:rPr>
        <w:t xml:space="preserve">- в основном знает программный материал в объёме, необходимом для предстоящего ориентирования в жизненных ситуациях, а так же по вопросам военной службы;                                                                                                                         - в целом усвоил основную литературу;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E6426">
        <w:rPr>
          <w:rFonts w:ascii="Times New Roman" w:hAnsi="Times New Roman"/>
          <w:sz w:val="24"/>
          <w:szCs w:val="24"/>
        </w:rPr>
        <w:t xml:space="preserve"> - допускает существенные погрешности в ответе на поставленные вопросы.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C932DF" w:rsidRPr="006E6426" w:rsidRDefault="00C932DF" w:rsidP="00C932DF">
      <w:pPr>
        <w:spacing w:line="240" w:lineRule="auto"/>
        <w:rPr>
          <w:rFonts w:ascii="Times New Roman" w:hAnsi="Times New Roman"/>
          <w:sz w:val="24"/>
          <w:szCs w:val="24"/>
        </w:rPr>
      </w:pPr>
      <w:r w:rsidRPr="006E6426">
        <w:rPr>
          <w:rFonts w:ascii="Times New Roman" w:eastAsia="TimesNewRomanPSMT" w:hAnsi="Times New Roman"/>
          <w:b/>
          <w:sz w:val="24"/>
          <w:szCs w:val="24"/>
        </w:rPr>
        <w:t>Оценка «неудовлетворительно»</w:t>
      </w:r>
      <w:r w:rsidRPr="006E6426">
        <w:rPr>
          <w:rFonts w:ascii="Times New Roman" w:eastAsia="TimesNewRomanPSMT" w:hAnsi="Times New Roman"/>
          <w:sz w:val="24"/>
          <w:szCs w:val="24"/>
        </w:rPr>
        <w:t xml:space="preserve"> выставляется обучающемуся, если</w:t>
      </w:r>
      <w:r w:rsidRPr="006E6426">
        <w:rPr>
          <w:rFonts w:ascii="Times New Roman" w:hAnsi="Times New Roman"/>
          <w:sz w:val="24"/>
          <w:szCs w:val="24"/>
        </w:rPr>
        <w:t xml:space="preserve"> он (она):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E6426">
        <w:rPr>
          <w:rFonts w:ascii="Times New Roman" w:hAnsi="Times New Roman"/>
          <w:sz w:val="24"/>
          <w:szCs w:val="24"/>
        </w:rPr>
        <w:t xml:space="preserve">- обнаруживает значительные пробелы в знаниях основного программного материала;                                                                                                                                  - допускает принципиальные ошибки в ответе на поставленные вопросы;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E6426">
        <w:rPr>
          <w:rFonts w:ascii="Times New Roman" w:hAnsi="Times New Roman"/>
          <w:sz w:val="24"/>
          <w:szCs w:val="24"/>
        </w:rPr>
        <w:t xml:space="preserve">- демонстрирует незнание предмета «Безопасность жизнедеятельности». </w:t>
      </w:r>
    </w:p>
    <w:p w:rsidR="00C932DF" w:rsidRDefault="00C932DF" w:rsidP="00C932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</w:p>
    <w:p w:rsidR="00C932DF" w:rsidRDefault="00C932DF" w:rsidP="00C932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</w:p>
    <w:p w:rsidR="00C932DF" w:rsidRDefault="00C932DF" w:rsidP="00C932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</w:p>
    <w:p w:rsidR="00C932DF" w:rsidRDefault="00C932DF" w:rsidP="00C932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</w:p>
    <w:p w:rsidR="00C932DF" w:rsidRPr="006E6426" w:rsidRDefault="00C932DF" w:rsidP="00C932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  <w:r w:rsidRPr="006E6426">
        <w:rPr>
          <w:rFonts w:ascii="Times New Roman" w:eastAsia="TimesNewRomanPSMT" w:hAnsi="Times New Roman"/>
          <w:b/>
          <w:sz w:val="24"/>
          <w:szCs w:val="24"/>
        </w:rPr>
        <w:t xml:space="preserve">Критерии оценки </w:t>
      </w:r>
      <w:r w:rsidRPr="006E6426">
        <w:rPr>
          <w:rFonts w:ascii="Times New Roman" w:hAnsi="Times New Roman"/>
          <w:b/>
          <w:bCs/>
          <w:sz w:val="24"/>
          <w:szCs w:val="24"/>
        </w:rPr>
        <w:t>самостоятельных работ обучающихся</w:t>
      </w:r>
      <w:r w:rsidRPr="006E6426">
        <w:rPr>
          <w:rFonts w:ascii="Times New Roman" w:eastAsia="TimesNewRomanPSMT" w:hAnsi="Times New Roman"/>
          <w:b/>
          <w:sz w:val="24"/>
          <w:szCs w:val="24"/>
        </w:rPr>
        <w:t>:</w:t>
      </w:r>
    </w:p>
    <w:p w:rsidR="00C932DF" w:rsidRPr="006E6426" w:rsidRDefault="00C932DF" w:rsidP="00C932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426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6E6426">
        <w:rPr>
          <w:rFonts w:ascii="Times New Roman" w:hAnsi="Times New Roman"/>
          <w:sz w:val="24"/>
          <w:szCs w:val="24"/>
        </w:rPr>
        <w:t xml:space="preserve">уровень освоения </w:t>
      </w:r>
      <w:proofErr w:type="gramStart"/>
      <w:r w:rsidRPr="006E642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E6426">
        <w:rPr>
          <w:rFonts w:ascii="Times New Roman" w:hAnsi="Times New Roman"/>
          <w:sz w:val="24"/>
          <w:szCs w:val="24"/>
        </w:rPr>
        <w:t xml:space="preserve"> учебного материала;</w:t>
      </w:r>
    </w:p>
    <w:p w:rsidR="00C932DF" w:rsidRPr="006E6426" w:rsidRDefault="00C932DF" w:rsidP="00C932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426">
        <w:rPr>
          <w:rFonts w:ascii="Times New Roman" w:hAnsi="Times New Roman"/>
          <w:sz w:val="24"/>
          <w:szCs w:val="24"/>
        </w:rPr>
        <w:t>- умения обучающегося использовать теор</w:t>
      </w:r>
      <w:r>
        <w:rPr>
          <w:rFonts w:ascii="Times New Roman" w:hAnsi="Times New Roman"/>
          <w:sz w:val="24"/>
          <w:szCs w:val="24"/>
        </w:rPr>
        <w:t xml:space="preserve">етические знания при выполнении </w:t>
      </w:r>
      <w:r w:rsidRPr="006E6426">
        <w:rPr>
          <w:rFonts w:ascii="Times New Roman" w:hAnsi="Times New Roman"/>
          <w:sz w:val="24"/>
          <w:szCs w:val="24"/>
        </w:rPr>
        <w:t>практических задач;</w:t>
      </w:r>
    </w:p>
    <w:p w:rsidR="00C932DF" w:rsidRPr="006E6426" w:rsidRDefault="00C932DF" w:rsidP="00C932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42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E642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E6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426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E6426">
        <w:rPr>
          <w:rFonts w:ascii="Times New Roman" w:hAnsi="Times New Roman"/>
          <w:sz w:val="24"/>
          <w:szCs w:val="24"/>
        </w:rPr>
        <w:t xml:space="preserve"> умений;</w:t>
      </w:r>
    </w:p>
    <w:p w:rsidR="00C932DF" w:rsidRPr="006E6426" w:rsidRDefault="00C932DF" w:rsidP="00C932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426">
        <w:rPr>
          <w:rFonts w:ascii="Times New Roman" w:hAnsi="Times New Roman"/>
          <w:sz w:val="24"/>
          <w:szCs w:val="24"/>
        </w:rPr>
        <w:t>- обоснованность и четкость изложения ответа;</w:t>
      </w:r>
    </w:p>
    <w:p w:rsidR="00C932DF" w:rsidRPr="006E6426" w:rsidRDefault="00C932DF" w:rsidP="00C932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426">
        <w:rPr>
          <w:rFonts w:ascii="Times New Roman" w:hAnsi="Times New Roman"/>
          <w:sz w:val="24"/>
          <w:szCs w:val="24"/>
        </w:rPr>
        <w:t>- оформление материала в соответствии с требованиями.</w:t>
      </w:r>
    </w:p>
    <w:p w:rsidR="00C932DF" w:rsidRPr="006E6426" w:rsidRDefault="00C932DF" w:rsidP="00C932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3172" w:rsidRDefault="00E93172" w:rsidP="00C932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3172" w:rsidRDefault="00E93172" w:rsidP="00C932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32DF" w:rsidRPr="006E6426" w:rsidRDefault="00C932DF" w:rsidP="00C932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E6426">
        <w:rPr>
          <w:rFonts w:ascii="Times New Roman" w:hAnsi="Times New Roman"/>
          <w:b/>
          <w:bCs/>
          <w:sz w:val="24"/>
          <w:szCs w:val="24"/>
        </w:rPr>
        <w:lastRenderedPageBreak/>
        <w:t>Шкала оценки образовательных достижений</w:t>
      </w:r>
    </w:p>
    <w:p w:rsidR="00C932DF" w:rsidRPr="006E6426" w:rsidRDefault="00C932DF" w:rsidP="00C932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3335"/>
        <w:gridCol w:w="2798"/>
      </w:tblGrid>
      <w:tr w:rsidR="00C932DF" w:rsidRPr="006E6426" w:rsidTr="0063533B">
        <w:tc>
          <w:tcPr>
            <w:tcW w:w="3407" w:type="dxa"/>
            <w:vMerge w:val="restart"/>
          </w:tcPr>
          <w:p w:rsidR="00C932DF" w:rsidRPr="006E6426" w:rsidRDefault="00C932DF" w:rsidP="0063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6426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результативности</w:t>
            </w:r>
          </w:p>
          <w:p w:rsidR="00C932DF" w:rsidRPr="006E6426" w:rsidRDefault="00C932DF" w:rsidP="006353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hAnsi="Times New Roman"/>
                <w:b/>
                <w:bCs/>
                <w:sz w:val="24"/>
                <w:szCs w:val="24"/>
              </w:rPr>
              <w:t>(правильных ответов)</w:t>
            </w:r>
          </w:p>
        </w:tc>
        <w:tc>
          <w:tcPr>
            <w:tcW w:w="6133" w:type="dxa"/>
            <w:gridSpan w:val="2"/>
          </w:tcPr>
          <w:p w:rsidR="00C932DF" w:rsidRPr="006E6426" w:rsidRDefault="00C932DF" w:rsidP="0063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6426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уровня подготовки</w:t>
            </w:r>
          </w:p>
          <w:p w:rsidR="00C932DF" w:rsidRPr="006E6426" w:rsidRDefault="00C932DF" w:rsidP="006353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2DF" w:rsidRPr="006E6426" w:rsidTr="0063533B">
        <w:tc>
          <w:tcPr>
            <w:tcW w:w="3407" w:type="dxa"/>
            <w:vMerge/>
          </w:tcPr>
          <w:p w:rsidR="00C932DF" w:rsidRPr="006E6426" w:rsidRDefault="00C932DF" w:rsidP="006353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C932DF" w:rsidRPr="006E6426" w:rsidRDefault="00C932DF" w:rsidP="006353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hAnsi="Times New Roman"/>
                <w:b/>
                <w:bCs/>
                <w:sz w:val="24"/>
                <w:szCs w:val="24"/>
              </w:rPr>
              <w:t>балл (отметка)</w:t>
            </w:r>
          </w:p>
        </w:tc>
        <w:tc>
          <w:tcPr>
            <w:tcW w:w="2798" w:type="dxa"/>
          </w:tcPr>
          <w:p w:rsidR="00C932DF" w:rsidRPr="006E6426" w:rsidRDefault="00C932DF" w:rsidP="006353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hAnsi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C932DF" w:rsidRPr="006E6426" w:rsidTr="0063533B">
        <w:tc>
          <w:tcPr>
            <w:tcW w:w="3407" w:type="dxa"/>
          </w:tcPr>
          <w:p w:rsidR="00C932DF" w:rsidRPr="006E6426" w:rsidRDefault="00C932DF" w:rsidP="006353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eastAsia="TimesNewRomanPSMT" w:hAnsi="Times New Roman"/>
                <w:sz w:val="24"/>
                <w:szCs w:val="24"/>
              </w:rPr>
              <w:t>90 ÷ 100</w:t>
            </w:r>
          </w:p>
        </w:tc>
        <w:tc>
          <w:tcPr>
            <w:tcW w:w="3335" w:type="dxa"/>
          </w:tcPr>
          <w:p w:rsidR="00C932DF" w:rsidRPr="006E6426" w:rsidRDefault="00C932DF" w:rsidP="006353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</w:tcPr>
          <w:p w:rsidR="00C932DF" w:rsidRPr="006E6426" w:rsidRDefault="00C932DF" w:rsidP="0063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E6426">
              <w:rPr>
                <w:rFonts w:ascii="Times New Roman" w:eastAsia="TimesNewRomanPSMT" w:hAnsi="Times New Roman"/>
                <w:sz w:val="24"/>
                <w:szCs w:val="24"/>
              </w:rPr>
              <w:t>отлично</w:t>
            </w:r>
          </w:p>
        </w:tc>
      </w:tr>
      <w:tr w:rsidR="00C932DF" w:rsidRPr="006E6426" w:rsidTr="0063533B">
        <w:tc>
          <w:tcPr>
            <w:tcW w:w="3407" w:type="dxa"/>
          </w:tcPr>
          <w:p w:rsidR="00C932DF" w:rsidRPr="006E6426" w:rsidRDefault="00C932DF" w:rsidP="006353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eastAsia="TimesNewRomanPSMT" w:hAnsi="Times New Roman"/>
                <w:sz w:val="24"/>
                <w:szCs w:val="24"/>
              </w:rPr>
              <w:t>80 ÷ 89</w:t>
            </w:r>
          </w:p>
        </w:tc>
        <w:tc>
          <w:tcPr>
            <w:tcW w:w="3335" w:type="dxa"/>
          </w:tcPr>
          <w:p w:rsidR="00C932DF" w:rsidRPr="006E6426" w:rsidRDefault="00C932DF" w:rsidP="006353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:rsidR="00C932DF" w:rsidRPr="006E6426" w:rsidRDefault="00C932DF" w:rsidP="0063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E6426">
              <w:rPr>
                <w:rFonts w:ascii="Times New Roman" w:eastAsia="TimesNewRomanPSMT" w:hAnsi="Times New Roman"/>
                <w:sz w:val="24"/>
                <w:szCs w:val="24"/>
              </w:rPr>
              <w:t>хорошо</w:t>
            </w:r>
          </w:p>
        </w:tc>
      </w:tr>
      <w:tr w:rsidR="00C932DF" w:rsidRPr="006E6426" w:rsidTr="0063533B">
        <w:tc>
          <w:tcPr>
            <w:tcW w:w="3407" w:type="dxa"/>
          </w:tcPr>
          <w:p w:rsidR="00C932DF" w:rsidRPr="006E6426" w:rsidRDefault="00C932DF" w:rsidP="006353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eastAsia="TimesNewRomanPSMT" w:hAnsi="Times New Roman"/>
                <w:sz w:val="24"/>
                <w:szCs w:val="24"/>
              </w:rPr>
              <w:t>70 ÷ 79</w:t>
            </w:r>
          </w:p>
        </w:tc>
        <w:tc>
          <w:tcPr>
            <w:tcW w:w="3335" w:type="dxa"/>
          </w:tcPr>
          <w:p w:rsidR="00C932DF" w:rsidRPr="006E6426" w:rsidRDefault="00C932DF" w:rsidP="006353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:rsidR="00C932DF" w:rsidRPr="006E6426" w:rsidRDefault="00C932DF" w:rsidP="0063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E6426">
              <w:rPr>
                <w:rFonts w:ascii="Times New Roman" w:eastAsia="TimesNewRomanPSMT" w:hAnsi="Times New Roman"/>
                <w:sz w:val="24"/>
                <w:szCs w:val="24"/>
              </w:rPr>
              <w:t>удовлетворительно</w:t>
            </w:r>
          </w:p>
        </w:tc>
      </w:tr>
      <w:tr w:rsidR="00C932DF" w:rsidRPr="006E6426" w:rsidTr="0063533B">
        <w:tc>
          <w:tcPr>
            <w:tcW w:w="3407" w:type="dxa"/>
          </w:tcPr>
          <w:p w:rsidR="00C932DF" w:rsidRPr="006E6426" w:rsidRDefault="00C932DF" w:rsidP="006353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eastAsia="TimesNewRomanPSMT" w:hAnsi="Times New Roman"/>
                <w:sz w:val="24"/>
                <w:szCs w:val="24"/>
              </w:rPr>
              <w:t>менее 70</w:t>
            </w:r>
          </w:p>
        </w:tc>
        <w:tc>
          <w:tcPr>
            <w:tcW w:w="3335" w:type="dxa"/>
          </w:tcPr>
          <w:p w:rsidR="00C932DF" w:rsidRPr="006E6426" w:rsidRDefault="00C932DF" w:rsidP="006353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C932DF" w:rsidRPr="006E6426" w:rsidRDefault="00C932DF" w:rsidP="006353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26">
              <w:rPr>
                <w:rFonts w:ascii="Times New Roman" w:eastAsia="TimesNewRomanPSMT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C932DF" w:rsidRDefault="00C932DF" w:rsidP="00C932DF">
      <w:pPr>
        <w:spacing w:line="240" w:lineRule="auto"/>
      </w:pPr>
    </w:p>
    <w:p w:rsidR="00C932DF" w:rsidRDefault="00C932DF" w:rsidP="00C932DF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932DF" w:rsidRPr="00C932DF" w:rsidRDefault="00C932DF" w:rsidP="00C932DF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932DF">
        <w:rPr>
          <w:rFonts w:ascii="Times New Roman" w:hAnsi="Times New Roman"/>
          <w:i w:val="0"/>
          <w:sz w:val="24"/>
          <w:szCs w:val="24"/>
          <w:lang w:val="en-US"/>
        </w:rPr>
        <w:t>II</w:t>
      </w:r>
      <w:r w:rsidRPr="00C932DF">
        <w:rPr>
          <w:rFonts w:ascii="Times New Roman" w:hAnsi="Times New Roman"/>
          <w:i w:val="0"/>
          <w:sz w:val="24"/>
          <w:szCs w:val="24"/>
        </w:rPr>
        <w:t>. Комплект оценочных средств</w:t>
      </w:r>
    </w:p>
    <w:p w:rsidR="00C932DF" w:rsidRPr="00C932DF" w:rsidRDefault="00C932DF" w:rsidP="00C932DF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932DF">
        <w:rPr>
          <w:rFonts w:ascii="Times New Roman" w:hAnsi="Times New Roman"/>
          <w:i w:val="0"/>
          <w:sz w:val="24"/>
          <w:szCs w:val="24"/>
        </w:rPr>
        <w:t>2.1.</w:t>
      </w:r>
      <w:bookmarkEnd w:id="1"/>
      <w:r w:rsidRPr="00C932DF">
        <w:rPr>
          <w:rFonts w:ascii="Times New Roman" w:hAnsi="Times New Roman"/>
          <w:i w:val="0"/>
          <w:sz w:val="24"/>
          <w:szCs w:val="24"/>
        </w:rPr>
        <w:t xml:space="preserve"> Задания </w:t>
      </w:r>
      <w:bookmarkStart w:id="2" w:name="_Toc316860042"/>
    </w:p>
    <w:p w:rsidR="00C932DF" w:rsidRPr="00C932DF" w:rsidRDefault="00C932DF" w:rsidP="00C932D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2DF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932DF">
        <w:rPr>
          <w:rFonts w:ascii="Times New Roman" w:hAnsi="Times New Roman" w:cs="Times New Roman"/>
          <w:bCs/>
          <w:sz w:val="24"/>
          <w:szCs w:val="24"/>
        </w:rPr>
        <w:t>Выполнить практическое задание</w:t>
      </w:r>
    </w:p>
    <w:p w:rsidR="00C932DF" w:rsidRPr="00C932DF" w:rsidRDefault="00C932DF" w:rsidP="00C93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32DF">
        <w:rPr>
          <w:rStyle w:val="ae"/>
          <w:rFonts w:ascii="Times New Roman" w:hAnsi="Times New Roman" w:cs="Times New Roman"/>
          <w:sz w:val="24"/>
          <w:szCs w:val="24"/>
        </w:rPr>
        <w:t>Раздел I.</w:t>
      </w:r>
      <w:r w:rsidRPr="00C932DF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32DF">
        <w:rPr>
          <w:rFonts w:ascii="Times New Roman" w:hAnsi="Times New Roman" w:cs="Times New Roman"/>
          <w:sz w:val="24"/>
          <w:szCs w:val="24"/>
        </w:rPr>
        <w:t>Чрезвычайные ситуации мирного и военного времени и организация защиты населения.                                                                                                                                                                                         Практическая работа №1. Подготовка данных и определение  порядка использования инженерных сооружений для защиты работающих и населения от ЧС.                                                                                                                              Краткий ход работы:</w:t>
      </w:r>
      <w:r w:rsidRPr="00C93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C932DF">
        <w:rPr>
          <w:rFonts w:ascii="Times New Roman" w:hAnsi="Times New Roman" w:cs="Times New Roman"/>
          <w:sz w:val="24"/>
          <w:szCs w:val="24"/>
        </w:rPr>
        <w:t>1. Изучить инженерную защиту населения от поражающих факторов ЧС и правила поведения в защитных сооружениях.                                                                                                                                                               2. Выполнить графическую часть работы.                                                                                                                             3. Рассчитать места для сидения и лежания в убежище.                                                                                               4. Ответить на контрольные вопросы.</w:t>
      </w:r>
      <w:r w:rsidRPr="00C932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3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Практическая работа №2. Планирование и организационные  вопросы выполнения эвакуационных мероприятий.                                                                                                           Краткий ход работы:                                                                                                                                     1. Изучить эвакуационные мероприятия.                                                                                         2. Изучить действия при получении извещения о начале рассредоточения и эвакуации.                                                                                                                                      3. Изучить правила поведения при эвакуационных мероприятиях.                                                                                               4. Ответить на контрольные вопросы.</w:t>
      </w:r>
      <w:r w:rsidRPr="00C932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3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Практическая работа №3. Организация получения и использования средств индивидуальной защиты в чрезвычайных ситуациях.                                                              Краткий ход работы:</w:t>
      </w:r>
      <w:r w:rsidRPr="00C93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C932DF">
        <w:rPr>
          <w:rFonts w:ascii="Times New Roman" w:hAnsi="Times New Roman" w:cs="Times New Roman"/>
          <w:sz w:val="24"/>
          <w:szCs w:val="24"/>
        </w:rPr>
        <w:t>1.Изучить средства индивидуальной защиты, их назначение и правила пользования.</w:t>
      </w:r>
      <w:r w:rsidRPr="00C93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C93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2. Выполнить графическую часть работы.                                                                                                  3. Ответить на контрольные вопросы.</w:t>
      </w:r>
      <w:r w:rsidRPr="00C932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32DF">
        <w:rPr>
          <w:rFonts w:ascii="Times New Roman" w:hAnsi="Times New Roman" w:cs="Times New Roman"/>
          <w:sz w:val="24"/>
          <w:szCs w:val="24"/>
        </w:rPr>
        <w:t xml:space="preserve"> </w:t>
      </w:r>
      <w:r w:rsidRPr="00C93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C93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Практическая работа №4. Отработка навыков в планировании и организации аварийно-спасательных и других неотложных работ (АСДНР) при ликвидации ЧС природного и техногенного характера.                                                                                                                    Краткий ход работы:                                                                                                                                        1. Изучить цель и состав аварийно-спасательных  и других неотложных работ (АСДНР).                                                                                                                               2. Изучить организацию, последовательность и способы проведения (АСДНР).                           3. Изучить организацию, ведение и основные задачи разведки в зоне ЧС.                                       4. Ответить на контрольные вопросы.</w:t>
      </w:r>
      <w:r w:rsidRPr="00C932DF">
        <w:rPr>
          <w:rFonts w:ascii="Times New Roman" w:hAnsi="Times New Roman" w:cs="Times New Roman"/>
          <w:color w:val="003366"/>
          <w:sz w:val="24"/>
          <w:szCs w:val="24"/>
        </w:rPr>
        <w:t xml:space="preserve">                                                                                  </w:t>
      </w:r>
      <w:r w:rsidRPr="00C932DF">
        <w:rPr>
          <w:rFonts w:ascii="Times New Roman" w:hAnsi="Times New Roman" w:cs="Times New Roman"/>
          <w:sz w:val="24"/>
          <w:szCs w:val="24"/>
        </w:rPr>
        <w:t xml:space="preserve">Практическая работа №5. Разработка мероприятия, обеспечивающее повышение устойчивости объектов экономики.                                                                                                                                         </w:t>
      </w:r>
      <w:r w:rsidRPr="00C932DF">
        <w:rPr>
          <w:rFonts w:ascii="Times New Roman" w:hAnsi="Times New Roman" w:cs="Times New Roman"/>
          <w:sz w:val="24"/>
          <w:szCs w:val="24"/>
        </w:rPr>
        <w:lastRenderedPageBreak/>
        <w:t>Краткий ход работы:                                                                                                                                     1. Изучить общие понятия об устойчивости объектов экономики в ЧС.                                             2. Изучить основные мероприятия, обеспечивающие повышение устойчивости объектов экономики.                                                                                                                                                    3. Изучить обеспечение надежной защиты рабочих и служащих, повышение надёжности инженерно-технического комплекса.                                                                                                    4. Изучить обеспечение надёжности и оперативности управления производством.                                                                                                                   5. Изучить подготовку объектов к переводу на аварийный режим работы, подготовку к восстановлению нарушенного производства.                                                                                   6. Ответить на контрольные вопросы.</w:t>
      </w:r>
      <w:r w:rsidRPr="00C932DF">
        <w:rPr>
          <w:rFonts w:ascii="Times New Roman" w:hAnsi="Times New Roman" w:cs="Times New Roman"/>
          <w:color w:val="003366"/>
          <w:sz w:val="24"/>
          <w:szCs w:val="24"/>
        </w:rPr>
        <w:t xml:space="preserve">                                                                 </w:t>
      </w:r>
    </w:p>
    <w:p w:rsidR="00C932DF" w:rsidRPr="00C932DF" w:rsidRDefault="00C932DF" w:rsidP="00C932DF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932DF">
        <w:rPr>
          <w:rFonts w:ascii="Times New Roman" w:hAnsi="Times New Roman"/>
          <w:i w:val="0"/>
          <w:sz w:val="24"/>
          <w:szCs w:val="24"/>
        </w:rPr>
        <w:t xml:space="preserve">2.2. Задания </w:t>
      </w:r>
    </w:p>
    <w:p w:rsidR="00C932DF" w:rsidRPr="00C932DF" w:rsidRDefault="00C932DF" w:rsidP="00C932D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2DF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932DF">
        <w:rPr>
          <w:rFonts w:ascii="Times New Roman" w:hAnsi="Times New Roman" w:cs="Times New Roman"/>
          <w:bCs/>
          <w:sz w:val="24"/>
          <w:szCs w:val="24"/>
        </w:rPr>
        <w:t>Выполнить практическое задание</w:t>
      </w:r>
      <w:r w:rsidRPr="00C932D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932DF" w:rsidRPr="00C932DF" w:rsidRDefault="00C932DF" w:rsidP="00C932DF">
      <w:pPr>
        <w:pStyle w:val="3"/>
        <w:spacing w:after="0"/>
        <w:rPr>
          <w:sz w:val="24"/>
          <w:szCs w:val="24"/>
        </w:rPr>
      </w:pPr>
      <w:r w:rsidRPr="00C932DF">
        <w:rPr>
          <w:b/>
          <w:bCs/>
          <w:sz w:val="24"/>
          <w:szCs w:val="24"/>
        </w:rPr>
        <w:t xml:space="preserve"> Раздел</w:t>
      </w:r>
      <w:r w:rsidRPr="00C932DF">
        <w:rPr>
          <w:bCs/>
          <w:sz w:val="24"/>
          <w:szCs w:val="24"/>
        </w:rPr>
        <w:t xml:space="preserve"> </w:t>
      </w:r>
      <w:r w:rsidRPr="00C932DF">
        <w:rPr>
          <w:b/>
          <w:bCs/>
          <w:sz w:val="24"/>
          <w:szCs w:val="24"/>
        </w:rPr>
        <w:t>II</w:t>
      </w:r>
      <w:r w:rsidRPr="00C932DF">
        <w:rPr>
          <w:sz w:val="24"/>
          <w:szCs w:val="24"/>
        </w:rPr>
        <w:t xml:space="preserve">. Основы военной службы.                                                                               Практическая работа №6. Обеспечение национальной безопасности РФ.                                  Краткий ход работы:                                                                                                                                                                                             1. Изучить проблемы безопасности РФ, включая противодействие распространению оружия, борьбу с терроризмом и наркобизнесом, решение экологических проблем и обеспечение ядерной безопасности.                                                                                                       2. Ответить на контрольные вопросы.                                                                                   Практическая работа №7. Национальные интересы РФ.                                                   Краткий ход работы:                                                                                                                                 1. Изучить </w:t>
      </w:r>
      <w:r w:rsidRPr="00C932DF">
        <w:rPr>
          <w:bCs/>
          <w:sz w:val="24"/>
          <w:szCs w:val="24"/>
        </w:rPr>
        <w:t>национальные интересы Российской Федерации в некоторых экономических и политических сферах.</w:t>
      </w:r>
      <w:r w:rsidRPr="00C932DF">
        <w:rPr>
          <w:sz w:val="24"/>
          <w:szCs w:val="24"/>
        </w:rPr>
        <w:t xml:space="preserve">                                                                                                                     2. Ответить на контрольные вопросы.</w:t>
      </w:r>
      <w:r w:rsidRPr="00C932DF">
        <w:rPr>
          <w:color w:val="003366"/>
          <w:sz w:val="24"/>
          <w:szCs w:val="24"/>
        </w:rPr>
        <w:t xml:space="preserve">                                                                               </w:t>
      </w:r>
      <w:r w:rsidRPr="00C932DF">
        <w:rPr>
          <w:sz w:val="24"/>
          <w:szCs w:val="24"/>
        </w:rPr>
        <w:t>Практическая работа №8. Основные угрозы национальной безопасности РФ. Терроризм как серьёзная угроза национальной безопасности РФ.                                                                Краткий ход работы:                                                                                                                        1. Изучить основные угрозы национальной безопасности РФ.                                                           2. Изучить терроризм - угрозу национальной безопасности РФ.                                                        3. Ответить на контрольные вопросы.</w:t>
      </w:r>
      <w:r w:rsidRPr="00C932DF">
        <w:rPr>
          <w:color w:val="003366"/>
          <w:sz w:val="24"/>
          <w:szCs w:val="24"/>
        </w:rPr>
        <w:t xml:space="preserve">                                                                               </w:t>
      </w:r>
      <w:r w:rsidRPr="00C932DF">
        <w:rPr>
          <w:sz w:val="24"/>
          <w:szCs w:val="24"/>
        </w:rPr>
        <w:t xml:space="preserve">  Практическая работа №9.Военная доктрина РФ. Обеспечение военной безопасности РФ.                                                                                                           Краткий ход работы:                                                                                                                                          1. Изучить военную доктрину РФ.                                                                                                 2. Изучить обеспечение военной безопасности РФ.                                                                    3. Ответить на контрольные вопросы.                                                                                  Практическая работа №10.Военная организация государства. Руководство военной организацией государства.                                                                                                            Краткий ход работы:                                                                                                                                 1. Изучить военную организацию государства.                                                                            2. Изучить руководство военной организацией государства.                                                            3. Ответить на контрольные вопросы.                                                                                          Практическая работа №11.Виды и рода Вооружённых Сил РФ, их предназначением и особенности  прохождения военной службы.                                                                           Краткий ход работы:                                                                                                                                                                                             1. Изучить структуру </w:t>
      </w:r>
      <w:proofErr w:type="gramStart"/>
      <w:r w:rsidRPr="00C932DF">
        <w:rPr>
          <w:sz w:val="24"/>
          <w:szCs w:val="24"/>
        </w:rPr>
        <w:t>ВС</w:t>
      </w:r>
      <w:proofErr w:type="gramEnd"/>
      <w:r w:rsidRPr="00C932DF">
        <w:rPr>
          <w:sz w:val="24"/>
          <w:szCs w:val="24"/>
        </w:rPr>
        <w:t xml:space="preserve"> РФ.                                                                                                                       2. Изучить общее руководство </w:t>
      </w:r>
      <w:proofErr w:type="gramStart"/>
      <w:r w:rsidRPr="00C932DF">
        <w:rPr>
          <w:sz w:val="24"/>
          <w:szCs w:val="24"/>
        </w:rPr>
        <w:t>ВС</w:t>
      </w:r>
      <w:proofErr w:type="gramEnd"/>
      <w:r w:rsidRPr="00C932DF">
        <w:rPr>
          <w:sz w:val="24"/>
          <w:szCs w:val="24"/>
        </w:rPr>
        <w:t xml:space="preserve"> РФ, и в чём оно заключается.                                                     3. Изучить непосредственное руководство </w:t>
      </w:r>
      <w:proofErr w:type="gramStart"/>
      <w:r w:rsidRPr="00C932DF">
        <w:rPr>
          <w:sz w:val="24"/>
          <w:szCs w:val="24"/>
        </w:rPr>
        <w:t>ВС</w:t>
      </w:r>
      <w:proofErr w:type="gramEnd"/>
      <w:r w:rsidRPr="00C932DF">
        <w:rPr>
          <w:sz w:val="24"/>
          <w:szCs w:val="24"/>
        </w:rPr>
        <w:t xml:space="preserve"> РФ.                                                                   4. Ответить на контрольные вопросы.                                                                                            Практическая работа №12.Функции и основные задачи современных Вооружённых Сил РФ. Их роль в системе обеспечения национальной безопасности страны.                                                                                                   Краткий ход работы:                                                                                                                                   1. Изучить функции и основные задачи современных Вооружённых Сил РФ.                              </w:t>
      </w:r>
      <w:r w:rsidRPr="00C932DF">
        <w:rPr>
          <w:sz w:val="24"/>
          <w:szCs w:val="24"/>
        </w:rPr>
        <w:lastRenderedPageBreak/>
        <w:t>2. Ответить на контрольные вопросы.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Практическая работа №13.Другие войска, их состав и предназначение. Краткий ход работы:                                                                                                                                                        1. Изучить пограничные войска Федеральной службы безопасности Российской Федерации.                                                                                                                                                    2. Изучить внутренние войска Министерства внутренних дел Российской Федерации.                                                                                                                                      3. Изучить войска гражданской обороны Российской Федерации.                                                     4. Ответить на контрольные вопросы.</w:t>
      </w:r>
    </w:p>
    <w:p w:rsidR="00C932DF" w:rsidRPr="00C932DF" w:rsidRDefault="00C932DF" w:rsidP="00C932DF">
      <w:pPr>
        <w:pStyle w:val="book"/>
        <w:spacing w:before="0" w:beforeAutospacing="0" w:after="0" w:afterAutospacing="0"/>
      </w:pPr>
      <w:r w:rsidRPr="00C932DF">
        <w:t>Практическая работа №14. Определение правовой основы военной службы в Конституции РФ, в федеральных законах «Об обороне», «О воинской обязанности и военной службе».                                                                                 Краткий ход работы:</w:t>
      </w:r>
      <w:r w:rsidRPr="00C932DF">
        <w:rPr>
          <w:b/>
        </w:rPr>
        <w:t xml:space="preserve">                                                                                                                                                       </w:t>
      </w:r>
      <w:r w:rsidRPr="00C932DF">
        <w:t xml:space="preserve">1. Изучить правовую основу военной службы.                                                                                                         2. Изучить исполнение обязанностей военной службы.                                                              3. Изучить общевоинские уставы </w:t>
      </w:r>
      <w:proofErr w:type="gramStart"/>
      <w:r w:rsidRPr="00C932DF">
        <w:t>ВС</w:t>
      </w:r>
      <w:proofErr w:type="gramEnd"/>
      <w:r w:rsidRPr="00C932DF">
        <w:t xml:space="preserve"> РФ – закон воинской жизни.                                              4. Ответить на контрольные вопросы.                                                                              Практическая работа №15.Прохождение военной службы по призыву.                                     Краткий ход работы:                                                                                                                                    1. Изучить прохождение военной службы по призыву.                                                                                                                                                  2. </w:t>
      </w:r>
      <w:proofErr w:type="gramStart"/>
      <w:r w:rsidRPr="00C932DF">
        <w:t>Изучить</w:t>
      </w:r>
      <w:proofErr w:type="gramEnd"/>
      <w:r w:rsidRPr="00C932DF">
        <w:t xml:space="preserve"> кто из граждан РФ освобождается от призыва и не подлежит призыву на военную службу.                                                                                                                                                             3. Изучить размещение военнослужащих распределение времени и повседневный распорядок.                                                                                                                                                   4. Ответить на контрольные вопросы.                                                                                                                                                                            Практическая работа №16.Прохождение военной службы по контракту.                                  Краткий ход работы:                                                                                                                                        1. Изучить прохождение военной службы по контракту.                                                                                 2. Ответить на контрольные вопросы.</w:t>
      </w:r>
    </w:p>
    <w:p w:rsidR="00C932DF" w:rsidRPr="00C932DF" w:rsidRDefault="00C932DF" w:rsidP="00C93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Практическая работа №17. Обеспечение безопасности военной службы.                                 Общие требования к безопасности военной службы.                                                                  Краткий ход работы:                                                                                                                         1. Изучить</w:t>
      </w:r>
      <w:r w:rsidRPr="00C932DF">
        <w:rPr>
          <w:rFonts w:ascii="Times New Roman" w:hAnsi="Times New Roman" w:cs="Times New Roman"/>
          <w:bCs/>
          <w:sz w:val="24"/>
          <w:szCs w:val="24"/>
        </w:rPr>
        <w:t xml:space="preserve"> безопасность военной службы и виды инструктажей.</w:t>
      </w:r>
      <w:r w:rsidRPr="00C932DF">
        <w:rPr>
          <w:rFonts w:ascii="Times New Roman" w:hAnsi="Times New Roman" w:cs="Times New Roman"/>
          <w:sz w:val="24"/>
          <w:szCs w:val="24"/>
        </w:rPr>
        <w:t xml:space="preserve">                                            2. Изучить предупреждение гибели и травматизма военнослужащих.                                    3. Ответить на контрольные вопросы.                                                                                                 Практическая работа №18. Требования воинской деятельности, предъявляемые к физическим, психологическим и профессиональным качествам военнослужащего.                                                                                 Краткий ход работы:                                                                                                                                    1. Изучить требования воинской деятельности, предъявляемые к физическим, психологическим и профессиональным качествам военнослужащего.                                                                                     2. Ответить на контрольные вопросы.                                                                       Практическая работа №19. Общие, должностные и специальные обязанности военнослужащих.                                                                                                                            Краткий ход работы:                                                                                                                                1. Изучить общие должностные и специальные обязанности военнослужащих.                                                      2. Ответить на контрольные вопросы.                                                                                                                                            Практическая работа №20. Воинская дисциплина, её сущность и значение.                            Краткий ход работы:                                                                                                                                 1. Изучить воинскую дисциплину, её сущность и значение.                                                                  2. Ответить на контрольные вопросы.                                                                                         Практическая работа №21. Права и свободы военнослужащего. Льготы, предоставляемые военнослужащему.                                                                                                                    Краткий ход работы:                                                                                                                                   1. Изучить права и свободы военнослужащего.                                                                                                                   2. Изучить ответственность военнослужащих.                                                                                           </w:t>
      </w:r>
      <w:r w:rsidRPr="00C932DF">
        <w:rPr>
          <w:rFonts w:ascii="Times New Roman" w:hAnsi="Times New Roman" w:cs="Times New Roman"/>
          <w:sz w:val="24"/>
          <w:szCs w:val="24"/>
        </w:rPr>
        <w:lastRenderedPageBreak/>
        <w:t>3. Ответить на контрольные вопросы.                                                                           Практическая работа №22.</w:t>
      </w:r>
      <w:r w:rsidR="003A0D3D">
        <w:rPr>
          <w:rFonts w:ascii="Times New Roman" w:hAnsi="Times New Roman" w:cs="Times New Roman"/>
          <w:sz w:val="24"/>
          <w:szCs w:val="24"/>
        </w:rPr>
        <w:t xml:space="preserve"> </w:t>
      </w:r>
      <w:r w:rsidRPr="00C932DF">
        <w:rPr>
          <w:rFonts w:ascii="Times New Roman" w:hAnsi="Times New Roman" w:cs="Times New Roman"/>
          <w:sz w:val="24"/>
          <w:szCs w:val="24"/>
        </w:rPr>
        <w:t xml:space="preserve">Правила приёма в военные образовательные учреждения профессионального образования гражданской молодёжи.                                                         Краткий ход работы:                                                                                                                       1. Изучить правила приёма в военные образовательные учреждения.                                          2. Изучить учебный процесс в военном образовательном учреждении.                                                3. Изучить виды военных образовательных учреждений.                                                                       4. Ответить на контрольные вопросы. </w:t>
      </w:r>
    </w:p>
    <w:p w:rsidR="00C932DF" w:rsidRPr="00C932DF" w:rsidRDefault="003A0D3D" w:rsidP="00C93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№23</w:t>
      </w:r>
      <w:r w:rsidR="00C932DF" w:rsidRPr="00C932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2DF" w:rsidRPr="00C932DF">
        <w:rPr>
          <w:rFonts w:ascii="Times New Roman" w:hAnsi="Times New Roman" w:cs="Times New Roman"/>
          <w:sz w:val="24"/>
          <w:szCs w:val="24"/>
        </w:rPr>
        <w:t xml:space="preserve">Боевые традиции </w:t>
      </w:r>
      <w:proofErr w:type="gramStart"/>
      <w:r w:rsidR="00C932DF" w:rsidRPr="00C932D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C932DF" w:rsidRPr="00C932DF">
        <w:rPr>
          <w:rFonts w:ascii="Times New Roman" w:hAnsi="Times New Roman" w:cs="Times New Roman"/>
          <w:sz w:val="24"/>
          <w:szCs w:val="24"/>
        </w:rPr>
        <w:t xml:space="preserve"> РФ. Патриотизм и верность воинскому долгу – основные качества защитника Отечества.                                                                  Краткий ход работы:                                                                                                                                    1. Изучить боевые традиции </w:t>
      </w:r>
      <w:proofErr w:type="gramStart"/>
      <w:r w:rsidR="00C932DF" w:rsidRPr="00C932D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C932DF" w:rsidRPr="00C932DF">
        <w:rPr>
          <w:rFonts w:ascii="Times New Roman" w:hAnsi="Times New Roman" w:cs="Times New Roman"/>
          <w:sz w:val="24"/>
          <w:szCs w:val="24"/>
        </w:rPr>
        <w:t xml:space="preserve"> РФ. Патриотизм и верность воинскому долгу.                                                   2. Ответить на контрольные вопросы. 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2DF">
        <w:rPr>
          <w:rFonts w:ascii="Times New Roman" w:hAnsi="Times New Roman" w:cs="Times New Roman"/>
          <w:b/>
          <w:bCs/>
          <w:sz w:val="24"/>
          <w:szCs w:val="24"/>
        </w:rPr>
        <w:t>Условия выполнения практического задания</w:t>
      </w:r>
    </w:p>
    <w:p w:rsidR="00C932DF" w:rsidRPr="00C932DF" w:rsidRDefault="00C932DF" w:rsidP="00C932DF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1. Место выполнения задания</w:t>
      </w:r>
      <w:r w:rsidRPr="00C932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32DF">
        <w:rPr>
          <w:rFonts w:ascii="Times New Roman" w:hAnsi="Times New Roman" w:cs="Times New Roman"/>
          <w:iCs/>
          <w:sz w:val="24"/>
          <w:szCs w:val="24"/>
        </w:rPr>
        <w:t>кабинет безопасности жизнедеятельности</w:t>
      </w:r>
    </w:p>
    <w:p w:rsidR="00C932DF" w:rsidRPr="00C932DF" w:rsidRDefault="00C932DF" w:rsidP="00C932D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90 мин.</w:t>
      </w:r>
    </w:p>
    <w:p w:rsidR="00C932DF" w:rsidRDefault="00C932DF" w:rsidP="00C932D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 xml:space="preserve">3. Вы можете воспользоваться                                                                                             </w:t>
      </w:r>
    </w:p>
    <w:p w:rsidR="00C932DF" w:rsidRDefault="00C932DF" w:rsidP="00C932D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2DF" w:rsidRPr="00C932DF" w:rsidRDefault="00C932DF" w:rsidP="00C932D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2DF">
        <w:rPr>
          <w:rFonts w:ascii="Times New Roman" w:hAnsi="Times New Roman" w:cs="Times New Roman"/>
          <w:b/>
          <w:i/>
          <w:sz w:val="24"/>
          <w:szCs w:val="24"/>
        </w:rPr>
        <w:t>Основные источники: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1. Конституция РФ 12.12.93г. – М.: Воениздат, 2017г.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2. ФЗ РФ «Об обороне» 31.05.96г. – М.: Воениздат, 2017г.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3. ФЗ РФ «О воинской обязанности и военной службе» 28.03.98г. – М.: Воениздат, 2017г.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4. ФЗ РФ «О статусе военнослужащих» 27.05.98г. – М.: Воениздат, 2017г.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 xml:space="preserve">5. Общевоинские уставы </w:t>
      </w:r>
      <w:proofErr w:type="gramStart"/>
      <w:r w:rsidRPr="00C932D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932DF">
        <w:rPr>
          <w:rFonts w:ascii="Times New Roman" w:hAnsi="Times New Roman" w:cs="Times New Roman"/>
          <w:sz w:val="24"/>
          <w:szCs w:val="24"/>
        </w:rPr>
        <w:t xml:space="preserve"> РФ. – М.: Воениздат, 2017г.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6. «Основы безопасности жизнедеятельности». Учебник для учащихся 10 – 11 - го класса общеобразовательных учреждений под редакцией Ю.Л. Воробьёва. – М.: ООО «Издательство АСТ», 2016г.</w:t>
      </w:r>
    </w:p>
    <w:p w:rsidR="00C932DF" w:rsidRDefault="00C932DF" w:rsidP="00C932DF">
      <w:pPr>
        <w:pStyle w:val="af"/>
        <w:widowControl w:val="0"/>
        <w:spacing w:after="0"/>
      </w:pPr>
      <w:r w:rsidRPr="00C932DF">
        <w:t xml:space="preserve"> </w:t>
      </w:r>
    </w:p>
    <w:p w:rsidR="00C932DF" w:rsidRPr="00C932DF" w:rsidRDefault="00C932DF" w:rsidP="00C932DF">
      <w:pPr>
        <w:pStyle w:val="af"/>
        <w:widowControl w:val="0"/>
        <w:spacing w:after="0"/>
        <w:rPr>
          <w:b/>
          <w:bCs/>
          <w:i/>
          <w:iCs/>
        </w:rPr>
      </w:pPr>
      <w:r w:rsidRPr="00C932DF">
        <w:rPr>
          <w:b/>
          <w:bCs/>
          <w:i/>
          <w:iCs/>
        </w:rPr>
        <w:t>Дополнительные источники: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1. «Основы военной службы». Учебное пособие для студентов учреждений СПО       под общей редакцией А.Т. Смирнова. – М.: Высшая школа, 2018г.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2. «Безопасность жизнедеятельности». Учебное пособие для студентов учреждений СПО под общей редакцией С.В. Белова. – М.: Высшая школа, 2015г.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3. «Гражданская оборона». Учебное пособие под общей редакцией Е.П. Шубина. – М.: Просвещение, 2015г.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 xml:space="preserve">4. «Охрана безопасности жизнедеятельности». Учебное пособие под редакцией А.В. </w:t>
      </w:r>
      <w:proofErr w:type="spellStart"/>
      <w:r w:rsidRPr="00C932DF">
        <w:rPr>
          <w:rFonts w:ascii="Times New Roman" w:hAnsi="Times New Roman" w:cs="Times New Roman"/>
          <w:sz w:val="24"/>
          <w:szCs w:val="24"/>
        </w:rPr>
        <w:t>Наследухова</w:t>
      </w:r>
      <w:proofErr w:type="spellEnd"/>
      <w:r w:rsidRPr="00C932DF">
        <w:rPr>
          <w:rFonts w:ascii="Times New Roman" w:hAnsi="Times New Roman" w:cs="Times New Roman"/>
          <w:sz w:val="24"/>
          <w:szCs w:val="24"/>
        </w:rPr>
        <w:t>. – М.: АСТ – Пресс 2018г.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5. «Безопасность жизнедеятельности. Производственная безопасность и охрана труда». Учебное пособие для студентов учреждений СПО под общей редакцией П.П. Кукина. – М.: Высшая школа, 2018г.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6. «Основы безопасности жизнедеятельности». Информационно – методическое издание для преподавателей. – М., 2018г.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7. «Основы безопасности жизнедеятельности». Информационно – методическое издание для преподавателей. – М., 2015г.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8. Сборник методических разработок по тематике ГО и ЧС. – М.: ТОО – библиотечка журнала «Военное знание», 2016г. гл. 4, стр. 8-24.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9. Сборник методических разработок по тематике ГО и ЧС. – М.: ТОО – библиотечка журнала «Военное знание», 2016г. тема 5, стр. 41-56.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10. Сборник методических разработок по тематике ГО и ЧС. – М.: ТОО – библиотечка журнала «Военное знание», 2016г. гл. 2-6, стр. 6-71.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>11. Сборник методических разработок по тематике ГО и ЧС. – М.: ТОО – библиотечка журнала «Военное знание», 2016г. тема 6, стр. 3-24.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lastRenderedPageBreak/>
        <w:t>12. Сборник методических разработок по тематике ГО и ЧС. – М.: ТОО – библиотечка журнала «Военное знание», 2016г. гл. 2-4, стр. 3-6; 11-13.</w:t>
      </w:r>
    </w:p>
    <w:p w:rsidR="00C932DF" w:rsidRDefault="00C932DF" w:rsidP="00C932D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32DF" w:rsidRPr="00C932DF" w:rsidRDefault="00C932DF" w:rsidP="00C932D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b/>
          <w:i/>
          <w:sz w:val="24"/>
          <w:szCs w:val="24"/>
        </w:rPr>
        <w:t xml:space="preserve">Интернет-ресурсы                                                                                                                                     </w:t>
      </w:r>
      <w:r w:rsidRPr="00C932DF">
        <w:rPr>
          <w:rFonts w:ascii="Times New Roman" w:hAnsi="Times New Roman" w:cs="Times New Roman"/>
          <w:sz w:val="24"/>
          <w:szCs w:val="24"/>
        </w:rPr>
        <w:t>1. Сайт ТОГБПОУ «Многоотраслевой колледж». Режим доступа:</w:t>
      </w:r>
    </w:p>
    <w:p w:rsidR="00C932DF" w:rsidRPr="00C932DF" w:rsidRDefault="00C932DF" w:rsidP="00C932D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32DF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C932DF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C932DF">
        <w:rPr>
          <w:rFonts w:ascii="Times New Roman" w:hAnsi="Times New Roman" w:cs="Times New Roman"/>
          <w:sz w:val="24"/>
          <w:szCs w:val="24"/>
          <w:u w:val="single"/>
          <w:lang w:val="en-US"/>
        </w:rPr>
        <w:t>mok</w:t>
      </w:r>
      <w:proofErr w:type="spellEnd"/>
      <w:r w:rsidRPr="00C932DF">
        <w:rPr>
          <w:rFonts w:ascii="Times New Roman" w:hAnsi="Times New Roman" w:cs="Times New Roman"/>
          <w:sz w:val="24"/>
          <w:szCs w:val="24"/>
          <w:u w:val="single"/>
        </w:rPr>
        <w:t>68.</w:t>
      </w:r>
      <w:proofErr w:type="spellStart"/>
      <w:r w:rsidRPr="00C932D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932DF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C932DF">
        <w:rPr>
          <w:rFonts w:ascii="Times New Roman" w:hAnsi="Times New Roman" w:cs="Times New Roman"/>
          <w:sz w:val="24"/>
          <w:szCs w:val="24"/>
          <w:u w:val="single"/>
          <w:lang w:val="en-US"/>
        </w:rPr>
        <w:t>pedrabotniki</w:t>
      </w:r>
      <w:proofErr w:type="spellEnd"/>
      <w:r w:rsidRPr="00C932DF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C932DF">
        <w:rPr>
          <w:rFonts w:ascii="Times New Roman" w:hAnsi="Times New Roman" w:cs="Times New Roman"/>
          <w:sz w:val="24"/>
          <w:szCs w:val="24"/>
          <w:u w:val="single"/>
          <w:lang w:val="en-US"/>
        </w:rPr>
        <w:t>kuzmin</w:t>
      </w:r>
      <w:proofErr w:type="spellEnd"/>
      <w:r w:rsidRPr="00C932D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932DF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  <w:r w:rsidRPr="00C932DF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C932DF">
        <w:rPr>
          <w:rFonts w:ascii="Times New Roman" w:hAnsi="Times New Roman" w:cs="Times New Roman"/>
          <w:sz w:val="24"/>
          <w:szCs w:val="24"/>
          <w:u w:val="single"/>
          <w:lang w:val="en-US"/>
        </w:rPr>
        <w:t>start</w:t>
      </w:r>
      <w:r w:rsidRPr="00C932DF">
        <w:rPr>
          <w:rFonts w:ascii="Times New Roman" w:hAnsi="Times New Roman" w:cs="Times New Roman"/>
          <w:sz w:val="24"/>
          <w:szCs w:val="24"/>
          <w:u w:val="single"/>
        </w:rPr>
        <w:t>=10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 xml:space="preserve">2. Общая характеристика чрезвычайных ситуаций техногенного характера - Специализированный электронный ресурс [электронный ресурс]. 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 xml:space="preserve">Режим доступа: </w:t>
      </w:r>
    </w:p>
    <w:p w:rsidR="00C932DF" w:rsidRPr="00C932DF" w:rsidRDefault="000F249B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grandars</w:t>
        </w:r>
        <w:proofErr w:type="spellEnd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shkola</w:t>
        </w:r>
        <w:proofErr w:type="spellEnd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bezopasnost</w:t>
        </w:r>
        <w:proofErr w:type="spellEnd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zhiznedeyatelnosti</w:t>
        </w:r>
        <w:proofErr w:type="spellEnd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chrezvychaynye</w:t>
        </w:r>
        <w:proofErr w:type="spellEnd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situacii</w:t>
        </w:r>
        <w:proofErr w:type="spellEnd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tehnogennogo</w:t>
        </w:r>
        <w:proofErr w:type="spellEnd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haraktera</w:t>
        </w:r>
        <w:proofErr w:type="spellEnd"/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html</w:t>
        </w:r>
      </w:hyperlink>
      <w:r w:rsidR="00C932DF" w:rsidRPr="00C93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 xml:space="preserve">3. Портал детской безопасности МЧС России «СПАС-ЭКСТРИМ» [электронный ресурс]. Режим доступа: </w:t>
      </w:r>
    </w:p>
    <w:p w:rsidR="00C932DF" w:rsidRPr="00C932DF" w:rsidRDefault="000F249B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7"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http HYPERLINK "http://www.spas-extreme.ru/"</w:t>
        </w:r>
      </w:hyperlink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 xml:space="preserve">4. Нормативно-правовой ресурс </w:t>
      </w:r>
      <w:proofErr w:type="spellStart"/>
      <w:r w:rsidRPr="00C932DF">
        <w:rPr>
          <w:rFonts w:ascii="Times New Roman" w:hAnsi="Times New Roman" w:cs="Times New Roman"/>
          <w:sz w:val="24"/>
          <w:szCs w:val="24"/>
        </w:rPr>
        <w:t>Медиа-Право</w:t>
      </w:r>
      <w:proofErr w:type="spellEnd"/>
      <w:r w:rsidRPr="00C932DF">
        <w:rPr>
          <w:rFonts w:ascii="Times New Roman" w:hAnsi="Times New Roman" w:cs="Times New Roman"/>
          <w:sz w:val="24"/>
          <w:szCs w:val="24"/>
        </w:rPr>
        <w:t xml:space="preserve"> с оперативными новостями [электронный ресурс]. (ФЗ «О защите населения и территорий от чрезвычайных ситуаций природного и техногенного характера») Режим доступа:  </w:t>
      </w:r>
    </w:p>
    <w:p w:rsidR="00C932DF" w:rsidRPr="00C932DF" w:rsidRDefault="000F249B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http://www.medialaw.ru/laws/russian_laws/txt/25.htm</w:t>
        </w:r>
      </w:hyperlink>
      <w:r w:rsidR="00C932DF" w:rsidRPr="00C93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 xml:space="preserve">5. Электронное учебное пособие МЧС России «Предупреждение и ликвидация </w:t>
      </w:r>
      <w:proofErr w:type="spellStart"/>
      <w:r w:rsidRPr="00C932DF">
        <w:rPr>
          <w:rFonts w:ascii="Times New Roman" w:hAnsi="Times New Roman" w:cs="Times New Roman"/>
          <w:sz w:val="24"/>
          <w:szCs w:val="24"/>
        </w:rPr>
        <w:t>черезвычайных</w:t>
      </w:r>
      <w:proofErr w:type="spellEnd"/>
      <w:r w:rsidRPr="00C932DF">
        <w:rPr>
          <w:rFonts w:ascii="Times New Roman" w:hAnsi="Times New Roman" w:cs="Times New Roman"/>
          <w:sz w:val="24"/>
          <w:szCs w:val="24"/>
        </w:rPr>
        <w:t xml:space="preserve"> ситуаций» [электронный ресурс]. Режим доступа: </w:t>
      </w:r>
    </w:p>
    <w:p w:rsidR="00C932DF" w:rsidRPr="00C932DF" w:rsidRDefault="000F249B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http://www.obzh.ru/pre/</w:t>
        </w:r>
      </w:hyperlink>
      <w:r w:rsidR="00C932DF" w:rsidRPr="00C93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2DF" w:rsidRPr="00C932DF" w:rsidRDefault="00C932DF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 xml:space="preserve">6. Интерактивный учебник ОБЖ. Персональный сайт учителя ОБЖ [электронный ресурс]. Режим доступа:  </w:t>
      </w:r>
    </w:p>
    <w:p w:rsidR="00C932DF" w:rsidRPr="00C932DF" w:rsidRDefault="000F249B" w:rsidP="00C9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20"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 xml:space="preserve">: 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HYPERLINK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 xml:space="preserve"> "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kuhta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clan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su</w:t>
        </w:r>
        <w:r w:rsidR="00C932DF" w:rsidRPr="00C932DF">
          <w:rPr>
            <w:rFonts w:ascii="Times New Roman" w:hAnsi="Times New Roman" w:cs="Times New Roman"/>
            <w:sz w:val="24"/>
            <w:szCs w:val="24"/>
            <w:u w:val="single"/>
          </w:rPr>
          <w:t>/%20%20%20%20"</w:t>
        </w:r>
      </w:hyperlink>
    </w:p>
    <w:p w:rsidR="00C932DF" w:rsidRPr="00C932DF" w:rsidRDefault="00C932DF" w:rsidP="00C932DF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2DF" w:rsidRDefault="00C932DF" w:rsidP="00C932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2DF">
        <w:rPr>
          <w:rFonts w:ascii="Times New Roman" w:hAnsi="Times New Roman" w:cs="Times New Roman"/>
          <w:b/>
          <w:sz w:val="24"/>
          <w:szCs w:val="24"/>
        </w:rPr>
        <w:t xml:space="preserve">Вопросы для зачёта:                                                                                                           </w:t>
      </w:r>
    </w:p>
    <w:p w:rsidR="00C932DF" w:rsidRPr="00C932DF" w:rsidRDefault="00C932DF" w:rsidP="00C932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2DF">
        <w:rPr>
          <w:rFonts w:ascii="Times New Roman" w:hAnsi="Times New Roman" w:cs="Times New Roman"/>
          <w:sz w:val="24"/>
          <w:szCs w:val="24"/>
        </w:rPr>
        <w:t xml:space="preserve">1. Общая характеристика ЧС природного и техногенного характера, источники их возникновения.                                                                                                                                                2. Уголовная ответственность военнослужащих за преступления против военной службы.                                                                                                                        3. Классификация ЧС по масштабам их распространения и технических последствий.                                                                                                                                  4. Ситуации, при которых человек нуждается в оказании первой медицинской помощи.                                                                                                                                        5. ЧС военного характера, которые могут возникнуть на территории России, в случае локальных вооруженных конфликтов.                                                                                                      6. Первая медицинская помощь при ранениях.                                                                                        7. Основные источники ЧС военного характера, современные средства поражения.                                                                                                                                 8. Виды ран и общее правило оказания первой медицинской помощи.                                               9. Прогнозирование ЧС.                                                                                                                           10. Первая медицинская помощь при травмах.                                                                          11. Теоретические основы прогнозирования ЧС.                                                                               12. Правовые основы оказания первой медицинской помощи.                                                   13. Прогнозирование природных и техногенных катастроф.                                                           14. Профилактика злоупотребления </w:t>
      </w:r>
      <w:proofErr w:type="spellStart"/>
      <w:r w:rsidRPr="00C932DF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C932DF">
        <w:rPr>
          <w:rFonts w:ascii="Times New Roman" w:hAnsi="Times New Roman" w:cs="Times New Roman"/>
          <w:sz w:val="24"/>
          <w:szCs w:val="24"/>
        </w:rPr>
        <w:t xml:space="preserve"> веществами.                                         15. Порядок выявления и оценка обстановки ЧС.                                                                              16. Воинская дисциплина, её сущность и значение.                                                                              17. Основные задачи МЧС России в области гражданской обороны, защиты населения и территорий от ЧС.                                                                                                                                18. Общие должностные и специальные обязанности военнослужащих.                                                                19. Основные задачи РСЧС по защите населения от ЧС, силы и средства ликвидации ЧС.                                                                                                                         20. Вредные привычки и их влияние на здоровье.                                                                       21. Гражданская оборона, её структура и задачи по защите населения от опасностей, возникающих при ведении боевых действий.                                                                                    22. Организация аварийно – спасательных работ и других неотложных работ (АСДНР) в зонах ЧС.                                                                                                                                              </w:t>
      </w:r>
      <w:r w:rsidRPr="00C932DF">
        <w:rPr>
          <w:rFonts w:ascii="Times New Roman" w:hAnsi="Times New Roman" w:cs="Times New Roman"/>
          <w:sz w:val="24"/>
          <w:szCs w:val="24"/>
        </w:rPr>
        <w:lastRenderedPageBreak/>
        <w:t>23. Основные принципы и нормативно – правовая база защиты населения от ЧС.                                                                                                                                           24. Основа организации аварийно – спасательных работ и других неотложных работ (АСДНР).                                                                                                                                              25. Деятельность государства в области защиты населения от ЧС.                                                     26. Особенности проведения аварийно – спасательных работ и других неотложных работ (АСДНР) на территории, загрязнённой радиоактивными и отравляющими веществами, а также при стихийных бедствиях.                                                                                                    27. Общие понятия об устойчивости объектов экономики в ЧС.                                                28. Факторы, формулирующие здоровье, и факторы, разрушающие здоровье.                           29. Федеральные законы и другие нормативно – правовые акты РФ в области БЖ.                                                                                                                                       30. Основные мероприятия, обеспечивающие повышение устойчивости объектов экономики.                                                                                                                                                 31. Обеспечение надёжной защиты рабочих и служащих, обеспечение надёжности и оперативности в управлении производством.                                                                                   32. Общественное здоровье.                                                                                                             33. Обеспечение национальной безопасности РФ.                                                                         34. Здоровье физическое и духовное, их взаимосвязь и влияние на сознательность человека.                                                                                                                                            35. Инженерная защита населения от ЧС.                                                                                       36. Национальные интересы России.                                                                                               37. Порядок использования инженерных сооружений для защиты населения от ЧС.                                                                                                                                      38.  Здоровье – одна из основных жизненных ценностей человека.                                           39. Здоровье человека и здоровый образ жизни.                                                                                   40. Основные угрозы национальной безопасности РФ.                                                                      41. Терроризм как серьёзная угроза национальной безопасности России.                                 42. Организация и выполнение эвакуационных мероприятий.                                                           43. Основные положения по эвакуации населения в мирное и военное время.                         44. Военная доктрина РФ.                                                                                                                           45. Обеспечение военной безопасности РФ.                                                                                  46. Ритуалы Вооружённых сил РФ.                                                                                                 47. Военная организация государства и руководство военной организацией государства.                                                                                                                     48. Дружба, войсковое товарищество – основы боевой готовности частей и подразделений. Символы воинской части.                                                                                                                           49. Вооружённые силы РФ – основы обороны РФ.                                                                                50. Требования воинской деятельности, предъявляемые к физическим, психологическим и профессиональным качествам военнослужащего.                                                                        51. Организация эвакуационных мероприятий при стихийных бедствиях, авариях и катастрофах.                                                                                                                                                 52. Виды Вооружённых сил РФ, рода войск и их предназначение.                                                   53. Функции и основные задачи современных Вооружённых сил РФ, их роль в системе национальной безопасности страны.                                                                                              54. Применение средств индивидуальной защиты в ЧС.                                                              55. Назначение и порядок применения средств индивидуальной защиты органов дыхания, кожи и средств медицинской защиты в ЧС.                                                                                  56. Правовые основы воинской службы.                                                                                                 57. Воинская обязанность, её основные составляющие.                                                               58. Прохождение воинской службы по призыву. Прохождение воинской службы по контракту.                                                                                                                                          59. Боевые традиции Вооружённых сил РФ.                                                                                60. Патриотизм и верность воинскому долгу – основные качества защитника отечества.</w:t>
      </w:r>
      <w:bookmarkEnd w:id="2"/>
    </w:p>
    <w:p w:rsidR="009A7B10" w:rsidRPr="00C932DF" w:rsidRDefault="009A7B10">
      <w:pPr>
        <w:rPr>
          <w:rFonts w:ascii="Times New Roman" w:hAnsi="Times New Roman" w:cs="Times New Roman"/>
          <w:sz w:val="24"/>
          <w:szCs w:val="24"/>
        </w:rPr>
      </w:pPr>
    </w:p>
    <w:sectPr w:rsidR="009A7B10" w:rsidRPr="00C932DF" w:rsidSect="001E7D79">
      <w:footerReference w:type="even" r:id="rId21"/>
      <w:footerReference w:type="default" r:id="rId22"/>
      <w:pgSz w:w="11906" w:h="16838"/>
      <w:pgMar w:top="814" w:right="851" w:bottom="1134" w:left="1701" w:header="426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88E" w:rsidRDefault="0080188E" w:rsidP="009D52B9">
      <w:pPr>
        <w:spacing w:after="0" w:line="240" w:lineRule="auto"/>
      </w:pPr>
      <w:r>
        <w:separator/>
      </w:r>
    </w:p>
  </w:endnote>
  <w:endnote w:type="continuationSeparator" w:id="1">
    <w:p w:rsidR="0080188E" w:rsidRDefault="0080188E" w:rsidP="009D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8E" w:rsidRDefault="000F249B" w:rsidP="005C5E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18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88E" w:rsidRDefault="0080188E" w:rsidP="005C5E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1546"/>
      <w:docPartObj>
        <w:docPartGallery w:val="Page Numbers (Bottom of Page)"/>
        <w:docPartUnique/>
      </w:docPartObj>
    </w:sdtPr>
    <w:sdtContent>
      <w:p w:rsidR="0080188E" w:rsidRDefault="000F249B">
        <w:pPr>
          <w:pStyle w:val="a3"/>
          <w:jc w:val="right"/>
        </w:pPr>
        <w:fldSimple w:instr=" PAGE   \* MERGEFORMAT ">
          <w:r w:rsidR="00E02708">
            <w:rPr>
              <w:noProof/>
            </w:rPr>
            <w:t>2</w:t>
          </w:r>
        </w:fldSimple>
      </w:p>
    </w:sdtContent>
  </w:sdt>
  <w:p w:rsidR="0080188E" w:rsidRDefault="0080188E" w:rsidP="005C5E8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8E" w:rsidRDefault="000F249B" w:rsidP="005C5E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18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88E" w:rsidRDefault="0080188E" w:rsidP="005C5E81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8E" w:rsidRDefault="000F249B">
    <w:pPr>
      <w:pStyle w:val="a3"/>
      <w:jc w:val="right"/>
    </w:pPr>
    <w:fldSimple w:instr="PAGE   \* MERGEFORMAT">
      <w:r w:rsidR="00E02708">
        <w:rPr>
          <w:noProof/>
        </w:rPr>
        <w:t>14</w:t>
      </w:r>
    </w:fldSimple>
  </w:p>
  <w:p w:rsidR="0080188E" w:rsidRDefault="0080188E" w:rsidP="005C5E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88E" w:rsidRDefault="0080188E" w:rsidP="009D52B9">
      <w:pPr>
        <w:spacing w:after="0" w:line="240" w:lineRule="auto"/>
      </w:pPr>
      <w:r>
        <w:separator/>
      </w:r>
    </w:p>
  </w:footnote>
  <w:footnote w:type="continuationSeparator" w:id="1">
    <w:p w:rsidR="0080188E" w:rsidRDefault="0080188E" w:rsidP="009D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638"/>
    <w:multiLevelType w:val="multilevel"/>
    <w:tmpl w:val="6E2C3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811CF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96040E2"/>
    <w:multiLevelType w:val="multilevel"/>
    <w:tmpl w:val="D1EE2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A7CAA"/>
    <w:multiLevelType w:val="multilevel"/>
    <w:tmpl w:val="A3603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723AD0"/>
    <w:multiLevelType w:val="multilevel"/>
    <w:tmpl w:val="DACAF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9A0DD9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57301101"/>
    <w:multiLevelType w:val="hybridMultilevel"/>
    <w:tmpl w:val="DDAE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90EE9"/>
    <w:multiLevelType w:val="multilevel"/>
    <w:tmpl w:val="77F45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F31702"/>
    <w:multiLevelType w:val="multilevel"/>
    <w:tmpl w:val="B65ED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821CA0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52B9"/>
    <w:rsid w:val="000000C1"/>
    <w:rsid w:val="00000C91"/>
    <w:rsid w:val="00007B22"/>
    <w:rsid w:val="00032E7F"/>
    <w:rsid w:val="00040D25"/>
    <w:rsid w:val="00054B73"/>
    <w:rsid w:val="00064DB5"/>
    <w:rsid w:val="00070C47"/>
    <w:rsid w:val="00075EEB"/>
    <w:rsid w:val="000851FB"/>
    <w:rsid w:val="000A3AF0"/>
    <w:rsid w:val="000A7E0C"/>
    <w:rsid w:val="000F1719"/>
    <w:rsid w:val="000F249B"/>
    <w:rsid w:val="00107F78"/>
    <w:rsid w:val="00144722"/>
    <w:rsid w:val="001451A6"/>
    <w:rsid w:val="0015207F"/>
    <w:rsid w:val="00157D44"/>
    <w:rsid w:val="00160F27"/>
    <w:rsid w:val="00162133"/>
    <w:rsid w:val="001657BC"/>
    <w:rsid w:val="001666FD"/>
    <w:rsid w:val="00173CF2"/>
    <w:rsid w:val="001762D6"/>
    <w:rsid w:val="001856F2"/>
    <w:rsid w:val="0019404F"/>
    <w:rsid w:val="001B48F6"/>
    <w:rsid w:val="001C3C3B"/>
    <w:rsid w:val="001E7D79"/>
    <w:rsid w:val="002124B7"/>
    <w:rsid w:val="0021792F"/>
    <w:rsid w:val="00222601"/>
    <w:rsid w:val="00244D87"/>
    <w:rsid w:val="00261FC6"/>
    <w:rsid w:val="00271CC3"/>
    <w:rsid w:val="00282B00"/>
    <w:rsid w:val="0028351C"/>
    <w:rsid w:val="002A4035"/>
    <w:rsid w:val="002A7A90"/>
    <w:rsid w:val="003015E8"/>
    <w:rsid w:val="00313321"/>
    <w:rsid w:val="00322A89"/>
    <w:rsid w:val="00323A80"/>
    <w:rsid w:val="00360899"/>
    <w:rsid w:val="00383C5D"/>
    <w:rsid w:val="003846BA"/>
    <w:rsid w:val="003879C0"/>
    <w:rsid w:val="003A0D3D"/>
    <w:rsid w:val="003B357B"/>
    <w:rsid w:val="003E47BD"/>
    <w:rsid w:val="003E54D1"/>
    <w:rsid w:val="00414FE9"/>
    <w:rsid w:val="00426393"/>
    <w:rsid w:val="004A1D88"/>
    <w:rsid w:val="004B3983"/>
    <w:rsid w:val="004E422A"/>
    <w:rsid w:val="005112F0"/>
    <w:rsid w:val="005215F0"/>
    <w:rsid w:val="00521936"/>
    <w:rsid w:val="0052609B"/>
    <w:rsid w:val="0053278C"/>
    <w:rsid w:val="00534628"/>
    <w:rsid w:val="005478A9"/>
    <w:rsid w:val="005521AA"/>
    <w:rsid w:val="00583934"/>
    <w:rsid w:val="00596F60"/>
    <w:rsid w:val="005B3233"/>
    <w:rsid w:val="005C1168"/>
    <w:rsid w:val="005C1C7C"/>
    <w:rsid w:val="005C5E81"/>
    <w:rsid w:val="005E391D"/>
    <w:rsid w:val="00617A5B"/>
    <w:rsid w:val="00666E47"/>
    <w:rsid w:val="0069558B"/>
    <w:rsid w:val="006B40A6"/>
    <w:rsid w:val="006B6E24"/>
    <w:rsid w:val="006B6FA9"/>
    <w:rsid w:val="006E35D1"/>
    <w:rsid w:val="006F60A6"/>
    <w:rsid w:val="00707866"/>
    <w:rsid w:val="00736FCB"/>
    <w:rsid w:val="00741118"/>
    <w:rsid w:val="007461CB"/>
    <w:rsid w:val="00756315"/>
    <w:rsid w:val="007640E7"/>
    <w:rsid w:val="007743A6"/>
    <w:rsid w:val="00775C63"/>
    <w:rsid w:val="007C3A90"/>
    <w:rsid w:val="007D40A4"/>
    <w:rsid w:val="0080188E"/>
    <w:rsid w:val="008347F9"/>
    <w:rsid w:val="008453CD"/>
    <w:rsid w:val="00853A8B"/>
    <w:rsid w:val="00857613"/>
    <w:rsid w:val="00873A80"/>
    <w:rsid w:val="008A62DF"/>
    <w:rsid w:val="008D33BC"/>
    <w:rsid w:val="008F1340"/>
    <w:rsid w:val="00946E06"/>
    <w:rsid w:val="00962210"/>
    <w:rsid w:val="00984037"/>
    <w:rsid w:val="009A7B10"/>
    <w:rsid w:val="009D0BB1"/>
    <w:rsid w:val="009D52B9"/>
    <w:rsid w:val="00A42EC9"/>
    <w:rsid w:val="00A51CE1"/>
    <w:rsid w:val="00A958E8"/>
    <w:rsid w:val="00AF15FA"/>
    <w:rsid w:val="00B11AC0"/>
    <w:rsid w:val="00B24CF6"/>
    <w:rsid w:val="00B33E8A"/>
    <w:rsid w:val="00B37B05"/>
    <w:rsid w:val="00B470AB"/>
    <w:rsid w:val="00B91FBC"/>
    <w:rsid w:val="00BB6256"/>
    <w:rsid w:val="00BB7904"/>
    <w:rsid w:val="00BC5C35"/>
    <w:rsid w:val="00BD761E"/>
    <w:rsid w:val="00C02D85"/>
    <w:rsid w:val="00C31464"/>
    <w:rsid w:val="00C56554"/>
    <w:rsid w:val="00C57B76"/>
    <w:rsid w:val="00C62408"/>
    <w:rsid w:val="00C7020A"/>
    <w:rsid w:val="00C751C2"/>
    <w:rsid w:val="00C90D84"/>
    <w:rsid w:val="00C932DF"/>
    <w:rsid w:val="00CA684A"/>
    <w:rsid w:val="00D03693"/>
    <w:rsid w:val="00D14A19"/>
    <w:rsid w:val="00D65368"/>
    <w:rsid w:val="00DA1E86"/>
    <w:rsid w:val="00DD7133"/>
    <w:rsid w:val="00E006CE"/>
    <w:rsid w:val="00E02708"/>
    <w:rsid w:val="00E17C43"/>
    <w:rsid w:val="00E36496"/>
    <w:rsid w:val="00E50BB4"/>
    <w:rsid w:val="00E72C4C"/>
    <w:rsid w:val="00E73369"/>
    <w:rsid w:val="00E86C59"/>
    <w:rsid w:val="00E93172"/>
    <w:rsid w:val="00E95D02"/>
    <w:rsid w:val="00E9724B"/>
    <w:rsid w:val="00EA1EB6"/>
    <w:rsid w:val="00EE3687"/>
    <w:rsid w:val="00EE5AC2"/>
    <w:rsid w:val="00EF1DDE"/>
    <w:rsid w:val="00EF20BE"/>
    <w:rsid w:val="00F353D6"/>
    <w:rsid w:val="00F53953"/>
    <w:rsid w:val="00F7016D"/>
    <w:rsid w:val="00F74612"/>
    <w:rsid w:val="00FA646E"/>
    <w:rsid w:val="00FD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8A"/>
  </w:style>
  <w:style w:type="paragraph" w:styleId="1">
    <w:name w:val="heading 1"/>
    <w:basedOn w:val="a"/>
    <w:next w:val="a"/>
    <w:link w:val="10"/>
    <w:uiPriority w:val="9"/>
    <w:qFormat/>
    <w:rsid w:val="009D52B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52B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2B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D52B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D52B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D52B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9D52B9"/>
    <w:rPr>
      <w:rFonts w:cs="Times New Roman"/>
    </w:rPr>
  </w:style>
  <w:style w:type="paragraph" w:styleId="a6">
    <w:name w:val="footnote text"/>
    <w:basedOn w:val="a"/>
    <w:link w:val="a7"/>
    <w:uiPriority w:val="99"/>
    <w:rsid w:val="009D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9D52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rsid w:val="009D52B9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9D52B9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9D52B9"/>
    <w:rPr>
      <w:rFonts w:cs="Times New Roman"/>
      <w:i/>
    </w:rPr>
  </w:style>
  <w:style w:type="table" w:styleId="ab">
    <w:name w:val="Table Grid"/>
    <w:basedOn w:val="a1"/>
    <w:uiPriority w:val="59"/>
    <w:rsid w:val="00145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0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006CE"/>
  </w:style>
  <w:style w:type="paragraph" w:styleId="21">
    <w:name w:val="List 2"/>
    <w:basedOn w:val="a"/>
    <w:rsid w:val="0070786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032E7F"/>
    <w:rPr>
      <w:b/>
      <w:bCs/>
    </w:rPr>
  </w:style>
  <w:style w:type="paragraph" w:styleId="af">
    <w:name w:val="Body Text"/>
    <w:basedOn w:val="a"/>
    <w:link w:val="af0"/>
    <w:rsid w:val="008A62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8A62D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5C5E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5E81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basedOn w:val="a0"/>
    <w:rsid w:val="00282B00"/>
    <w:rPr>
      <w:color w:val="0000FF"/>
      <w:u w:val="single"/>
    </w:rPr>
  </w:style>
  <w:style w:type="paragraph" w:styleId="af2">
    <w:name w:val="Balloon Text"/>
    <w:basedOn w:val="a"/>
    <w:link w:val="af3"/>
    <w:semiHidden/>
    <w:unhideWhenUsed/>
    <w:rsid w:val="00383C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83C5D"/>
    <w:rPr>
      <w:rFonts w:ascii="Tahoma" w:eastAsia="Times New Roman" w:hAnsi="Tahoma" w:cs="Tahoma"/>
      <w:sz w:val="16"/>
      <w:szCs w:val="16"/>
    </w:rPr>
  </w:style>
  <w:style w:type="paragraph" w:styleId="af4">
    <w:name w:val="List"/>
    <w:basedOn w:val="a"/>
    <w:uiPriority w:val="99"/>
    <w:unhideWhenUsed/>
    <w:rsid w:val="005C1168"/>
    <w:pPr>
      <w:ind w:left="283" w:hanging="283"/>
      <w:contextualSpacing/>
    </w:pPr>
  </w:style>
  <w:style w:type="paragraph" w:customStyle="1" w:styleId="210">
    <w:name w:val="Список 21"/>
    <w:basedOn w:val="a"/>
    <w:rsid w:val="005C1168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c6">
    <w:name w:val="c6"/>
    <w:basedOn w:val="a0"/>
    <w:rsid w:val="00C932DF"/>
  </w:style>
  <w:style w:type="paragraph" w:customStyle="1" w:styleId="book">
    <w:name w:val="book"/>
    <w:basedOn w:val="a"/>
    <w:rsid w:val="00C9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32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dialaw.ru/laws/russian_laws/txt/25.htm" TargetMode="External"/><Relationship Id="rId18" Type="http://schemas.openxmlformats.org/officeDocument/2006/relationships/hyperlink" Target="http://www.medialaw.ru/laws/russian_laws/txt/25.htm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pas-extreme.ru/" TargetMode="External"/><Relationship Id="rId17" Type="http://schemas.openxmlformats.org/officeDocument/2006/relationships/hyperlink" Target="http://www.spas-extreme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grandars.ru/shkola/bezopasnost-zhiznedeyatelnosti/chrezvychaynye-situacii-tehnogennogo-haraktera.html" TargetMode="External"/><Relationship Id="rId20" Type="http://schemas.openxmlformats.org/officeDocument/2006/relationships/hyperlink" Target="http://kuhta.clan.su/%20%20%20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shkola/bezopasnost-zhiznedeyatelnosti/chrezvychaynye-situacii-tehnogennogo-haraktera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uhta.clan.su/%20%20%20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.rus.ec/b/166458/read" TargetMode="External"/><Relationship Id="rId19" Type="http://schemas.openxmlformats.org/officeDocument/2006/relationships/hyperlink" Target="http://www.obzh.ru/pre/%2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obzh.ru/pre/%20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C2A6-FAF5-46C6-B477-6B461B75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11534</Words>
  <Characters>65744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14</cp:revision>
  <dcterms:created xsi:type="dcterms:W3CDTF">2019-09-09T18:24:00Z</dcterms:created>
  <dcterms:modified xsi:type="dcterms:W3CDTF">2020-09-07T17:27:00Z</dcterms:modified>
</cp:coreProperties>
</file>